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82937D5" w14:textId="77777777" w:rsidR="00525AB8" w:rsidRDefault="00525AB8" w:rsidP="005B044F">
      <w:pPr>
        <w:pStyle w:val="Kop1"/>
        <w:spacing w:line="276" w:lineRule="auto"/>
      </w:pPr>
    </w:p>
    <w:p w14:paraId="604FD366" w14:textId="1EA19488" w:rsidR="00525AB8" w:rsidRDefault="005359D5" w:rsidP="005B044F">
      <w:pPr>
        <w:pStyle w:val="Kop1"/>
        <w:spacing w:line="276" w:lineRule="auto"/>
      </w:pPr>
      <w:r>
        <w:rPr>
          <w:rFonts w:ascii="Segoe UI" w:hAnsi="Segoe UI" w:cs="Segoe UI"/>
          <w:noProof/>
          <w:color w:val="0000FF"/>
          <w:sz w:val="20"/>
          <w:szCs w:val="20"/>
          <w:lang w:eastAsia="nl-NL"/>
        </w:rPr>
        <w:drawing>
          <wp:inline distT="0" distB="0" distL="0" distR="0" wp14:anchorId="37CBD6C9" wp14:editId="203C339A">
            <wp:extent cx="3039554" cy="885825"/>
            <wp:effectExtent l="0" t="0" r="8890" b="0"/>
            <wp:docPr id="1" name="ctl00_ctl39_g_c2f81832_dc12_443e_854b_c28c491a3760_csr1_pictureOnTop_picture" descr="https://extranet.deltion.nl/sites/SKMBO/SiteAssets/SKM-logo-oranjemidden-01%5b1%5d.png?width=304&amp;height=100">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39_g_c2f81832_dc12_443e_854b_c28c491a3760_csr1_pictureOnTop_picture" descr="https://extranet.deltion.nl/sites/SKMBO/SiteAssets/SKM-logo-oranjemidden-01%5b1%5d.png?width=304&amp;height=100">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569" cy="914098"/>
                    </a:xfrm>
                    <a:prstGeom prst="rect">
                      <a:avLst/>
                    </a:prstGeom>
                    <a:noFill/>
                    <a:ln>
                      <a:noFill/>
                    </a:ln>
                  </pic:spPr>
                </pic:pic>
              </a:graphicData>
            </a:graphic>
          </wp:inline>
        </w:drawing>
      </w:r>
    </w:p>
    <w:p w14:paraId="716DD4FB" w14:textId="77777777" w:rsidR="00525AB8" w:rsidRDefault="00525AB8" w:rsidP="005B044F">
      <w:pPr>
        <w:pStyle w:val="Kop1"/>
        <w:spacing w:line="276" w:lineRule="auto"/>
      </w:pPr>
    </w:p>
    <w:p w14:paraId="1D9094BA" w14:textId="77777777" w:rsidR="00525AB8" w:rsidRDefault="00525AB8" w:rsidP="005B044F">
      <w:pPr>
        <w:pStyle w:val="Kop1"/>
        <w:spacing w:line="276" w:lineRule="auto"/>
      </w:pPr>
    </w:p>
    <w:p w14:paraId="4EA65AA4" w14:textId="77777777" w:rsidR="00525AB8" w:rsidRDefault="00525AB8" w:rsidP="005B044F">
      <w:pPr>
        <w:pStyle w:val="Kop1"/>
        <w:spacing w:line="276" w:lineRule="auto"/>
      </w:pPr>
    </w:p>
    <w:p w14:paraId="5EF032D2" w14:textId="77777777" w:rsidR="00525AB8" w:rsidRDefault="00525AB8" w:rsidP="005B044F">
      <w:pPr>
        <w:pStyle w:val="Kop1"/>
        <w:spacing w:line="276" w:lineRule="auto"/>
      </w:pPr>
    </w:p>
    <w:p w14:paraId="6454CE09" w14:textId="7782F496" w:rsidR="005315D9" w:rsidRDefault="00357FF5" w:rsidP="00357FF5">
      <w:pPr>
        <w:spacing w:line="276" w:lineRule="auto"/>
        <w:jc w:val="center"/>
        <w:rPr>
          <w:rFonts w:ascii="Cambria" w:eastAsiaTheme="majorEastAsia" w:hAnsi="Cambria" w:cstheme="majorBidi"/>
          <w:b/>
          <w:color w:val="3B3838" w:themeColor="background2" w:themeShade="40"/>
          <w:sz w:val="44"/>
          <w:szCs w:val="44"/>
        </w:rPr>
      </w:pPr>
      <w:r>
        <w:rPr>
          <w:rFonts w:ascii="Cambria" w:eastAsiaTheme="majorEastAsia" w:hAnsi="Cambria" w:cstheme="majorBidi"/>
          <w:b/>
          <w:color w:val="3B3838" w:themeColor="background2" w:themeShade="40"/>
          <w:sz w:val="44"/>
          <w:szCs w:val="44"/>
        </w:rPr>
        <w:t>Peer review in 5 stappen</w:t>
      </w:r>
    </w:p>
    <w:p w14:paraId="2914637A" w14:textId="2257FE60" w:rsidR="0090134B" w:rsidRPr="0090134B" w:rsidRDefault="005315D9" w:rsidP="005B044F">
      <w:pPr>
        <w:spacing w:line="276" w:lineRule="auto"/>
        <w:rPr>
          <w:rFonts w:ascii="Cambria" w:eastAsiaTheme="majorEastAsia" w:hAnsi="Cambria" w:cstheme="majorBidi"/>
          <w:b/>
          <w:color w:val="3B3838" w:themeColor="background2" w:themeShade="40"/>
          <w:sz w:val="44"/>
          <w:szCs w:val="44"/>
        </w:rPr>
      </w:pPr>
      <w:r>
        <w:rPr>
          <w:rFonts w:ascii="Cambria" w:eastAsiaTheme="majorEastAsia" w:hAnsi="Cambria" w:cstheme="majorBidi"/>
          <w:b/>
          <w:color w:val="3B3838" w:themeColor="background2" w:themeShade="40"/>
          <w:sz w:val="44"/>
          <w:szCs w:val="44"/>
        </w:rPr>
        <w:t>E</w:t>
      </w:r>
      <w:r w:rsidR="0090134B" w:rsidRPr="0090134B">
        <w:rPr>
          <w:rFonts w:ascii="Cambria" w:eastAsiaTheme="majorEastAsia" w:hAnsi="Cambria" w:cstheme="majorBidi"/>
          <w:b/>
          <w:color w:val="3B3838" w:themeColor="background2" w:themeShade="40"/>
          <w:sz w:val="44"/>
          <w:szCs w:val="44"/>
        </w:rPr>
        <w:t xml:space="preserve">en handreiking voor </w:t>
      </w:r>
      <w:r w:rsidR="0090134B">
        <w:rPr>
          <w:rFonts w:ascii="Cambria" w:eastAsiaTheme="majorEastAsia" w:hAnsi="Cambria" w:cstheme="majorBidi"/>
          <w:b/>
          <w:color w:val="3B3838" w:themeColor="background2" w:themeShade="40"/>
          <w:sz w:val="44"/>
          <w:szCs w:val="44"/>
        </w:rPr>
        <w:t>de procesbegeleider</w:t>
      </w:r>
    </w:p>
    <w:p w14:paraId="6A50D095" w14:textId="77777777" w:rsidR="0090134B" w:rsidRDefault="005445C9" w:rsidP="005B044F">
      <w:pPr>
        <w:spacing w:line="276" w:lineRule="auto"/>
        <w:jc w:val="both"/>
        <w:rPr>
          <w:b/>
          <w:color w:val="FF0000"/>
          <w:sz w:val="32"/>
          <w:szCs w:val="32"/>
        </w:rPr>
      </w:pPr>
      <w:r w:rsidRPr="005445C9">
        <w:rPr>
          <w:b/>
          <w:color w:val="FF0000"/>
          <w:sz w:val="32"/>
          <w:szCs w:val="32"/>
        </w:rPr>
        <w:t xml:space="preserve"> </w:t>
      </w:r>
      <w:r w:rsidR="00932934">
        <w:rPr>
          <w:b/>
          <w:color w:val="FF0000"/>
          <w:sz w:val="32"/>
          <w:szCs w:val="32"/>
        </w:rPr>
        <w:t xml:space="preserve">      </w:t>
      </w:r>
    </w:p>
    <w:p w14:paraId="484D809E" w14:textId="77777777" w:rsidR="005359D5" w:rsidRDefault="005359D5" w:rsidP="005B044F">
      <w:pPr>
        <w:pStyle w:val="Kop1"/>
        <w:spacing w:line="276" w:lineRule="auto"/>
        <w:rPr>
          <w:b w:val="0"/>
          <w:sz w:val="44"/>
          <w:szCs w:val="44"/>
        </w:rPr>
      </w:pPr>
    </w:p>
    <w:p w14:paraId="604C0570" w14:textId="77777777" w:rsidR="005359D5" w:rsidRDefault="005359D5" w:rsidP="005B044F">
      <w:pPr>
        <w:pStyle w:val="Kop1"/>
        <w:spacing w:line="276" w:lineRule="auto"/>
        <w:jc w:val="center"/>
        <w:rPr>
          <w:b w:val="0"/>
          <w:sz w:val="44"/>
          <w:szCs w:val="44"/>
        </w:rPr>
      </w:pPr>
    </w:p>
    <w:p w14:paraId="5F7983EF" w14:textId="77777777" w:rsidR="005359D5" w:rsidRDefault="005359D5" w:rsidP="005B044F">
      <w:pPr>
        <w:spacing w:line="276" w:lineRule="auto"/>
      </w:pPr>
    </w:p>
    <w:p w14:paraId="53C75764" w14:textId="77777777" w:rsidR="005359D5" w:rsidRDefault="005359D5" w:rsidP="005B044F">
      <w:pPr>
        <w:spacing w:line="276" w:lineRule="auto"/>
      </w:pPr>
    </w:p>
    <w:p w14:paraId="217082ED" w14:textId="77777777" w:rsidR="005359D5" w:rsidRDefault="005359D5" w:rsidP="005B044F">
      <w:pPr>
        <w:spacing w:line="276" w:lineRule="auto"/>
      </w:pPr>
    </w:p>
    <w:p w14:paraId="745B91A4" w14:textId="77777777" w:rsidR="005359D5" w:rsidRDefault="005359D5" w:rsidP="005B044F">
      <w:pPr>
        <w:spacing w:line="276" w:lineRule="auto"/>
      </w:pPr>
    </w:p>
    <w:p w14:paraId="77EF2EB8" w14:textId="77777777" w:rsidR="005359D5" w:rsidRDefault="005359D5" w:rsidP="005B044F">
      <w:pPr>
        <w:spacing w:line="276" w:lineRule="auto"/>
      </w:pPr>
    </w:p>
    <w:p w14:paraId="2DE049A6" w14:textId="77777777" w:rsidR="005359D5" w:rsidRDefault="005359D5" w:rsidP="005B044F">
      <w:pPr>
        <w:pStyle w:val="Kop1"/>
        <w:spacing w:line="276" w:lineRule="auto"/>
        <w:rPr>
          <w:b w:val="0"/>
          <w:sz w:val="44"/>
          <w:szCs w:val="44"/>
        </w:rPr>
      </w:pPr>
    </w:p>
    <w:p w14:paraId="6C1A4788" w14:textId="77777777" w:rsidR="00204064" w:rsidRDefault="00204064" w:rsidP="005B044F">
      <w:pPr>
        <w:spacing w:line="276" w:lineRule="auto"/>
      </w:pPr>
    </w:p>
    <w:p w14:paraId="47371023" w14:textId="77777777" w:rsidR="00204064" w:rsidRDefault="00204064" w:rsidP="005B044F">
      <w:pPr>
        <w:spacing w:line="276" w:lineRule="auto"/>
      </w:pPr>
    </w:p>
    <w:p w14:paraId="2672DF90" w14:textId="77777777" w:rsidR="00204064" w:rsidRDefault="00204064" w:rsidP="005B044F">
      <w:pPr>
        <w:spacing w:line="276" w:lineRule="auto"/>
      </w:pPr>
    </w:p>
    <w:p w14:paraId="6B5BCC66" w14:textId="77777777" w:rsidR="00204064" w:rsidRDefault="00204064" w:rsidP="005B044F">
      <w:pPr>
        <w:spacing w:line="276" w:lineRule="auto"/>
      </w:pPr>
    </w:p>
    <w:p w14:paraId="69FC9CA7" w14:textId="77777777" w:rsidR="00204064" w:rsidRDefault="00204064" w:rsidP="005B044F">
      <w:pPr>
        <w:spacing w:line="276" w:lineRule="auto"/>
      </w:pPr>
    </w:p>
    <w:p w14:paraId="1B129FEA" w14:textId="77777777" w:rsidR="00204064" w:rsidRDefault="00204064" w:rsidP="005B044F">
      <w:pPr>
        <w:spacing w:line="276" w:lineRule="auto"/>
      </w:pPr>
    </w:p>
    <w:p w14:paraId="348DA767" w14:textId="77777777" w:rsidR="00204064" w:rsidRDefault="00204064" w:rsidP="005B044F">
      <w:pPr>
        <w:spacing w:line="276" w:lineRule="auto"/>
      </w:pPr>
    </w:p>
    <w:p w14:paraId="1B0BBE7B" w14:textId="77777777" w:rsidR="00357FF5" w:rsidRDefault="00357FF5" w:rsidP="005B044F">
      <w:pPr>
        <w:spacing w:line="276" w:lineRule="auto"/>
        <w:rPr>
          <w:sz w:val="18"/>
          <w:szCs w:val="18"/>
        </w:rPr>
      </w:pPr>
    </w:p>
    <w:p w14:paraId="2C973B0B" w14:textId="77777777" w:rsidR="00357FF5" w:rsidRDefault="00357FF5" w:rsidP="005B044F">
      <w:pPr>
        <w:spacing w:line="276" w:lineRule="auto"/>
        <w:rPr>
          <w:sz w:val="18"/>
          <w:szCs w:val="18"/>
        </w:rPr>
      </w:pPr>
    </w:p>
    <w:p w14:paraId="5FA239D1" w14:textId="116AFF80" w:rsidR="00525AB8" w:rsidRPr="00357FF5" w:rsidRDefault="005359D5" w:rsidP="005B044F">
      <w:pPr>
        <w:spacing w:line="276" w:lineRule="auto"/>
        <w:rPr>
          <w:sz w:val="18"/>
          <w:szCs w:val="18"/>
        </w:rPr>
      </w:pPr>
      <w:r w:rsidRPr="00357FF5">
        <w:rPr>
          <w:sz w:val="18"/>
          <w:szCs w:val="18"/>
        </w:rPr>
        <w:t>Versie</w:t>
      </w:r>
      <w:r w:rsidR="00357FF5" w:rsidRPr="00357FF5">
        <w:rPr>
          <w:sz w:val="18"/>
          <w:szCs w:val="18"/>
        </w:rPr>
        <w:t>: oktober</w:t>
      </w:r>
      <w:r w:rsidRPr="00357FF5">
        <w:rPr>
          <w:sz w:val="18"/>
          <w:szCs w:val="18"/>
        </w:rPr>
        <w:t xml:space="preserve"> 2021</w:t>
      </w:r>
      <w:r w:rsidR="00525AB8" w:rsidRPr="00357FF5">
        <w:rPr>
          <w:sz w:val="18"/>
          <w:szCs w:val="18"/>
        </w:rPr>
        <w:br w:type="page"/>
      </w:r>
    </w:p>
    <w:p w14:paraId="72179625" w14:textId="1B1A6BB2" w:rsidR="00933294" w:rsidRDefault="00A32474" w:rsidP="005B044F">
      <w:pPr>
        <w:pStyle w:val="Kop1"/>
        <w:spacing w:line="276" w:lineRule="auto"/>
      </w:pPr>
      <w:r w:rsidRPr="00A32474">
        <w:lastRenderedPageBreak/>
        <w:t>Algemene informatie peer review Kwaliteitsnetwerk mbo</w:t>
      </w:r>
    </w:p>
    <w:p w14:paraId="0DE7F318" w14:textId="77777777" w:rsidR="00A32474" w:rsidRDefault="00A32474" w:rsidP="005B044F">
      <w:pPr>
        <w:spacing w:line="276" w:lineRule="auto"/>
        <w:rPr>
          <w:rFonts w:cstheme="minorHAnsi"/>
          <w:sz w:val="22"/>
          <w:szCs w:val="22"/>
        </w:rPr>
      </w:pPr>
    </w:p>
    <w:p w14:paraId="166597B1" w14:textId="77777777" w:rsidR="00A32474" w:rsidRDefault="00A32474" w:rsidP="005B044F">
      <w:pPr>
        <w:pStyle w:val="Kop2"/>
        <w:spacing w:line="276" w:lineRule="auto"/>
      </w:pPr>
      <w:r>
        <w:t>Inleiding</w:t>
      </w:r>
    </w:p>
    <w:p w14:paraId="52792F13" w14:textId="77777777" w:rsidR="00035B11" w:rsidRPr="00A32474" w:rsidRDefault="00035B11" w:rsidP="005B044F">
      <w:pPr>
        <w:spacing w:line="276" w:lineRule="auto"/>
        <w:rPr>
          <w:rFonts w:cstheme="minorHAnsi"/>
          <w:szCs w:val="20"/>
        </w:rPr>
      </w:pPr>
      <w:r w:rsidRPr="00A32474">
        <w:rPr>
          <w:rFonts w:cstheme="minorHAnsi"/>
          <w:szCs w:val="20"/>
        </w:rPr>
        <w:t xml:space="preserve">Een belangrijke activiteit van het Kwaliteitsnetwerk mbo is de peer review: zowel opleidingsgericht als thematisch. In de afgelopen jaren hebben teams van verschillende instellingen hieraan deelgenomen. Het doel van een peer review is om de kwaliteit van zowel opleidingen als de ondersteunende dienstverlening nóg beter te maken door te leren van elkaar. Een ander doel is het op gang brengen van een professionele dialoog. </w:t>
      </w:r>
    </w:p>
    <w:p w14:paraId="0E0FDA93" w14:textId="77777777" w:rsidR="00035B11" w:rsidRPr="00A32474" w:rsidRDefault="00035B11" w:rsidP="005B044F">
      <w:pPr>
        <w:spacing w:line="276" w:lineRule="auto"/>
        <w:rPr>
          <w:rFonts w:cstheme="minorHAnsi"/>
          <w:szCs w:val="20"/>
        </w:rPr>
      </w:pPr>
    </w:p>
    <w:p w14:paraId="1140F7BF" w14:textId="06DD58F7" w:rsidR="00A32474" w:rsidRPr="00A32474" w:rsidRDefault="00A32474" w:rsidP="005B044F">
      <w:pPr>
        <w:autoSpaceDE w:val="0"/>
        <w:autoSpaceDN w:val="0"/>
        <w:adjustRightInd w:val="0"/>
        <w:spacing w:line="276" w:lineRule="auto"/>
        <w:rPr>
          <w:rFonts w:cstheme="minorHAnsi"/>
          <w:szCs w:val="20"/>
        </w:rPr>
      </w:pPr>
      <w:r w:rsidRPr="00A32474">
        <w:rPr>
          <w:rFonts w:cstheme="minorHAnsi"/>
          <w:szCs w:val="20"/>
        </w:rPr>
        <w:t>He</w:t>
      </w:r>
      <w:r>
        <w:rPr>
          <w:rFonts w:cstheme="minorHAnsi"/>
          <w:szCs w:val="20"/>
        </w:rPr>
        <w:t xml:space="preserve">t Kwaliteitsnetwerk </w:t>
      </w:r>
      <w:r w:rsidR="00E47B83">
        <w:rPr>
          <w:rFonts w:cstheme="minorHAnsi"/>
          <w:szCs w:val="20"/>
        </w:rPr>
        <w:t xml:space="preserve">mbo </w:t>
      </w:r>
      <w:r>
        <w:rPr>
          <w:rFonts w:cstheme="minorHAnsi"/>
          <w:szCs w:val="20"/>
        </w:rPr>
        <w:t>heeft voor de</w:t>
      </w:r>
      <w:r w:rsidRPr="00A32474">
        <w:rPr>
          <w:rFonts w:cstheme="minorHAnsi"/>
          <w:szCs w:val="20"/>
        </w:rPr>
        <w:t xml:space="preserve"> peer reviews een aanpak ontwikkeld die bestaat uit twee handreikingen </w:t>
      </w:r>
      <w:r>
        <w:rPr>
          <w:rFonts w:cstheme="minorHAnsi"/>
          <w:szCs w:val="20"/>
        </w:rPr>
        <w:t>inclusief</w:t>
      </w:r>
      <w:r w:rsidRPr="00A32474">
        <w:rPr>
          <w:rFonts w:cstheme="minorHAnsi"/>
          <w:szCs w:val="20"/>
        </w:rPr>
        <w:t xml:space="preserve"> verschillende hulpkaarten:</w:t>
      </w:r>
    </w:p>
    <w:p w14:paraId="046D12A9" w14:textId="2286B424" w:rsidR="00A32474" w:rsidRPr="00A32474" w:rsidRDefault="00A32474" w:rsidP="006F2585">
      <w:pPr>
        <w:pStyle w:val="Lijstalinea"/>
        <w:numPr>
          <w:ilvl w:val="0"/>
          <w:numId w:val="13"/>
        </w:numPr>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sz w:val="20"/>
          <w:szCs w:val="20"/>
        </w:rPr>
        <w:t>Een handreiking inclusief</w:t>
      </w:r>
      <w:r w:rsidRPr="00A32474">
        <w:rPr>
          <w:rFonts w:asciiTheme="minorHAnsi" w:hAnsiTheme="minorHAnsi" w:cstheme="minorHAnsi"/>
          <w:sz w:val="20"/>
          <w:szCs w:val="20"/>
        </w:rPr>
        <w:t xml:space="preserve"> hulpkaarten voor teams die willen meedoen aan een peer review</w:t>
      </w:r>
      <w:r w:rsidR="00204064">
        <w:rPr>
          <w:rFonts w:asciiTheme="minorHAnsi" w:hAnsiTheme="minorHAnsi" w:cstheme="minorHAnsi"/>
          <w:sz w:val="20"/>
          <w:szCs w:val="20"/>
        </w:rPr>
        <w:t>.</w:t>
      </w:r>
    </w:p>
    <w:p w14:paraId="6771A0AE" w14:textId="24B988FE" w:rsidR="00A32474" w:rsidRPr="00A32474" w:rsidRDefault="00A32474" w:rsidP="006F2585">
      <w:pPr>
        <w:pStyle w:val="Lijstalinea"/>
        <w:numPr>
          <w:ilvl w:val="0"/>
          <w:numId w:val="13"/>
        </w:numPr>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sz w:val="20"/>
          <w:szCs w:val="20"/>
        </w:rPr>
        <w:t>Een handreiking inclusief</w:t>
      </w:r>
      <w:r w:rsidRPr="00A32474">
        <w:rPr>
          <w:rFonts w:asciiTheme="minorHAnsi" w:hAnsiTheme="minorHAnsi" w:cstheme="minorHAnsi"/>
          <w:sz w:val="20"/>
          <w:szCs w:val="20"/>
        </w:rPr>
        <w:t xml:space="preserve"> hulpkaarten voor procesbegeleiders</w:t>
      </w:r>
      <w:r w:rsidR="00204064">
        <w:rPr>
          <w:rFonts w:asciiTheme="minorHAnsi" w:hAnsiTheme="minorHAnsi" w:cstheme="minorHAnsi"/>
          <w:sz w:val="20"/>
          <w:szCs w:val="20"/>
        </w:rPr>
        <w:t>.</w:t>
      </w:r>
      <w:r w:rsidRPr="00A32474">
        <w:rPr>
          <w:rFonts w:asciiTheme="minorHAnsi" w:hAnsiTheme="minorHAnsi" w:cstheme="minorHAnsi"/>
          <w:sz w:val="20"/>
          <w:szCs w:val="20"/>
        </w:rPr>
        <w:t xml:space="preserve"> </w:t>
      </w:r>
    </w:p>
    <w:p w14:paraId="0D2E1166" w14:textId="77777777" w:rsidR="00A32474" w:rsidRPr="00A32474" w:rsidRDefault="00A32474" w:rsidP="005B044F">
      <w:pPr>
        <w:autoSpaceDE w:val="0"/>
        <w:autoSpaceDN w:val="0"/>
        <w:adjustRightInd w:val="0"/>
        <w:spacing w:line="276" w:lineRule="auto"/>
        <w:rPr>
          <w:rFonts w:cstheme="minorHAnsi"/>
          <w:szCs w:val="20"/>
        </w:rPr>
      </w:pPr>
    </w:p>
    <w:p w14:paraId="3B5E35E5" w14:textId="6DBD0107" w:rsidR="00A32474" w:rsidRPr="00E47B83" w:rsidRDefault="00A32474" w:rsidP="005B044F">
      <w:pPr>
        <w:autoSpaceDE w:val="0"/>
        <w:autoSpaceDN w:val="0"/>
        <w:adjustRightInd w:val="0"/>
        <w:spacing w:line="276" w:lineRule="auto"/>
        <w:rPr>
          <w:rFonts w:cstheme="minorHAnsi"/>
          <w:szCs w:val="20"/>
        </w:rPr>
      </w:pPr>
      <w:r w:rsidRPr="00E47B83">
        <w:rPr>
          <w:rFonts w:cstheme="minorHAnsi"/>
          <w:szCs w:val="20"/>
        </w:rPr>
        <w:t xml:space="preserve">Dit is de handreiking voor </w:t>
      </w:r>
      <w:r w:rsidR="00E47B83" w:rsidRPr="00E47B83">
        <w:rPr>
          <w:rFonts w:cstheme="minorHAnsi"/>
          <w:szCs w:val="20"/>
        </w:rPr>
        <w:t xml:space="preserve">de </w:t>
      </w:r>
      <w:r w:rsidR="00E47B83" w:rsidRPr="00357FF5">
        <w:rPr>
          <w:rFonts w:cstheme="minorHAnsi"/>
          <w:szCs w:val="20"/>
        </w:rPr>
        <w:t>procesbegeleider</w:t>
      </w:r>
      <w:r w:rsidRPr="00E47B83">
        <w:rPr>
          <w:rFonts w:cstheme="minorHAnsi"/>
          <w:szCs w:val="20"/>
        </w:rPr>
        <w:t xml:space="preserve">. In deze handreiking krijg je zicht op de stappen die je kunt zetten in de voorbereiding en </w:t>
      </w:r>
      <w:r w:rsidR="00E47B83" w:rsidRPr="00E47B83">
        <w:rPr>
          <w:rFonts w:cstheme="minorHAnsi"/>
          <w:szCs w:val="20"/>
        </w:rPr>
        <w:t>in de begeleiding van teams die deelnemen</w:t>
      </w:r>
      <w:r w:rsidRPr="00E47B83">
        <w:rPr>
          <w:rFonts w:cstheme="minorHAnsi"/>
          <w:szCs w:val="20"/>
        </w:rPr>
        <w:t xml:space="preserve"> aan een peer review. </w:t>
      </w:r>
    </w:p>
    <w:p w14:paraId="284662BE" w14:textId="77777777" w:rsidR="00A32474" w:rsidRPr="00690620" w:rsidRDefault="00A32474" w:rsidP="005B044F">
      <w:pPr>
        <w:autoSpaceDE w:val="0"/>
        <w:autoSpaceDN w:val="0"/>
        <w:adjustRightInd w:val="0"/>
        <w:spacing w:line="276" w:lineRule="auto"/>
        <w:rPr>
          <w:rFonts w:ascii="Calibri" w:hAnsi="Calibri" w:cs="Calibri"/>
          <w:szCs w:val="20"/>
        </w:rPr>
      </w:pPr>
    </w:p>
    <w:p w14:paraId="2F46D09E" w14:textId="77777777" w:rsidR="00A32474" w:rsidRPr="00FE022F" w:rsidRDefault="00A32474" w:rsidP="005B044F">
      <w:pPr>
        <w:pStyle w:val="Kop2"/>
        <w:spacing w:line="276" w:lineRule="auto"/>
      </w:pPr>
      <w:r w:rsidRPr="00FE022F">
        <w:t xml:space="preserve">Uitgangspunten van een peer review </w:t>
      </w:r>
    </w:p>
    <w:p w14:paraId="4ABDFCB6" w14:textId="7B3927BF" w:rsidR="00A32474" w:rsidRDefault="00A32474" w:rsidP="005B044F">
      <w:pPr>
        <w:spacing w:line="276" w:lineRule="auto"/>
        <w:rPr>
          <w:rFonts w:ascii="Calibri" w:hAnsi="Calibri" w:cs="Calibri"/>
          <w:szCs w:val="20"/>
        </w:rPr>
      </w:pPr>
      <w:r w:rsidRPr="00690620">
        <w:rPr>
          <w:rFonts w:ascii="Calibri" w:hAnsi="Calibri" w:cs="Calibri"/>
          <w:szCs w:val="20"/>
        </w:rPr>
        <w:t>We schetsen hier een aantal uitgangspunten die het Kwaliteitsne</w:t>
      </w:r>
      <w:r>
        <w:rPr>
          <w:rFonts w:ascii="Calibri" w:hAnsi="Calibri" w:cs="Calibri"/>
          <w:szCs w:val="20"/>
        </w:rPr>
        <w:t>twerk mbo hanteert tijdens een</w:t>
      </w:r>
      <w:r w:rsidRPr="00690620">
        <w:rPr>
          <w:rFonts w:ascii="Calibri" w:hAnsi="Calibri" w:cs="Calibri"/>
          <w:szCs w:val="20"/>
        </w:rPr>
        <w:t xml:space="preserve"> peer review. In de handreiking wordt duidelijk welke acties </w:t>
      </w:r>
      <w:r w:rsidR="00E47B83">
        <w:rPr>
          <w:rFonts w:ascii="Calibri" w:hAnsi="Calibri" w:cs="Calibri"/>
          <w:szCs w:val="20"/>
        </w:rPr>
        <w:t xml:space="preserve">van zowel de procesbegeleiders als teams </w:t>
      </w:r>
      <w:r w:rsidRPr="00690620">
        <w:rPr>
          <w:rFonts w:ascii="Calibri" w:hAnsi="Calibri" w:cs="Calibri"/>
          <w:szCs w:val="20"/>
        </w:rPr>
        <w:t>verwacht worden</w:t>
      </w:r>
      <w:r>
        <w:rPr>
          <w:rFonts w:ascii="Calibri" w:hAnsi="Calibri" w:cs="Calibri"/>
          <w:szCs w:val="20"/>
        </w:rPr>
        <w:t xml:space="preserve"> en op welke manier </w:t>
      </w:r>
      <w:r w:rsidR="00E47B83">
        <w:rPr>
          <w:rFonts w:ascii="Calibri" w:hAnsi="Calibri" w:cs="Calibri"/>
          <w:szCs w:val="20"/>
        </w:rPr>
        <w:t>het kwaliteitsnetwerk hierbij kan ondersteunen.</w:t>
      </w:r>
      <w:r w:rsidRPr="00690620">
        <w:rPr>
          <w:rFonts w:ascii="Calibri" w:hAnsi="Calibri" w:cs="Calibri"/>
          <w:szCs w:val="20"/>
        </w:rPr>
        <w:t xml:space="preserve"> </w:t>
      </w:r>
    </w:p>
    <w:p w14:paraId="7594BE9C" w14:textId="77777777" w:rsidR="00A32474" w:rsidRDefault="00A32474" w:rsidP="005B044F">
      <w:pPr>
        <w:spacing w:line="276" w:lineRule="auto"/>
        <w:rPr>
          <w:rFonts w:ascii="Calibri" w:hAnsi="Calibri" w:cs="Calibri"/>
          <w:szCs w:val="20"/>
        </w:rPr>
      </w:pPr>
    </w:p>
    <w:p w14:paraId="66616779" w14:textId="77777777" w:rsidR="00A32474" w:rsidRPr="00883AE6" w:rsidRDefault="00A32474" w:rsidP="006F2585">
      <w:pPr>
        <w:pStyle w:val="Lijstalinea"/>
        <w:numPr>
          <w:ilvl w:val="0"/>
          <w:numId w:val="12"/>
        </w:numPr>
        <w:pBdr>
          <w:top w:val="single" w:sz="4" w:space="1" w:color="auto"/>
          <w:left w:val="single" w:sz="4" w:space="4" w:color="auto"/>
          <w:bottom w:val="single" w:sz="4" w:space="1" w:color="auto"/>
          <w:right w:val="single" w:sz="4" w:space="4" w:color="auto"/>
        </w:pBdr>
        <w:spacing w:line="276" w:lineRule="auto"/>
        <w:rPr>
          <w:rFonts w:ascii="Calibri" w:hAnsi="Calibri"/>
          <w:sz w:val="16"/>
          <w:szCs w:val="16"/>
        </w:rPr>
      </w:pPr>
      <w:r w:rsidRPr="00883AE6">
        <w:rPr>
          <w:rFonts w:ascii="Calibri" w:hAnsi="Calibri"/>
          <w:color w:val="000000" w:themeColor="text1"/>
          <w:sz w:val="16"/>
          <w:szCs w:val="16"/>
        </w:rPr>
        <w:t>Een leervraag van het (opleidings-)team bepaalt de doelen van de peer review. Deze leervraag is</w:t>
      </w:r>
      <w:r>
        <w:rPr>
          <w:rFonts w:ascii="Calibri" w:hAnsi="Calibri"/>
          <w:color w:val="000000" w:themeColor="text1"/>
          <w:sz w:val="16"/>
          <w:szCs w:val="16"/>
        </w:rPr>
        <w:t xml:space="preserve"> van tevoren besproken met het team. </w:t>
      </w:r>
    </w:p>
    <w:p w14:paraId="41CB7016" w14:textId="77777777" w:rsidR="00A32474" w:rsidRPr="00883AE6" w:rsidRDefault="00A32474" w:rsidP="006F2585">
      <w:pPr>
        <w:pStyle w:val="Lijstalinea"/>
        <w:numPr>
          <w:ilvl w:val="0"/>
          <w:numId w:val="12"/>
        </w:numPr>
        <w:pBdr>
          <w:top w:val="single" w:sz="4" w:space="1" w:color="auto"/>
          <w:left w:val="single" w:sz="4" w:space="4" w:color="auto"/>
          <w:bottom w:val="single" w:sz="4" w:space="1" w:color="auto"/>
          <w:right w:val="single" w:sz="4" w:space="4" w:color="auto"/>
        </w:pBdr>
        <w:spacing w:line="276" w:lineRule="auto"/>
        <w:rPr>
          <w:rFonts w:ascii="Calibri" w:hAnsi="Calibri"/>
          <w:color w:val="000000" w:themeColor="text1"/>
          <w:sz w:val="16"/>
          <w:szCs w:val="16"/>
        </w:rPr>
      </w:pPr>
      <w:r w:rsidRPr="00883AE6">
        <w:rPr>
          <w:rFonts w:ascii="Calibri" w:hAnsi="Calibri"/>
          <w:sz w:val="16"/>
          <w:szCs w:val="16"/>
        </w:rPr>
        <w:t xml:space="preserve">Minimaal drie </w:t>
      </w:r>
      <w:r>
        <w:rPr>
          <w:rFonts w:ascii="Calibri" w:hAnsi="Calibri"/>
          <w:sz w:val="16"/>
          <w:szCs w:val="16"/>
        </w:rPr>
        <w:t xml:space="preserve">verschillende </w:t>
      </w:r>
      <w:r w:rsidRPr="00883AE6">
        <w:rPr>
          <w:rFonts w:ascii="Calibri" w:hAnsi="Calibri"/>
          <w:sz w:val="16"/>
          <w:szCs w:val="16"/>
        </w:rPr>
        <w:t xml:space="preserve">teams doen mee aan een peer review. </w:t>
      </w:r>
    </w:p>
    <w:p w14:paraId="3497E1BF" w14:textId="6F9C9E85" w:rsidR="00A32474" w:rsidRPr="00883AE6" w:rsidRDefault="00A32474" w:rsidP="006F2585">
      <w:pPr>
        <w:pStyle w:val="Lijstalinea"/>
        <w:numPr>
          <w:ilvl w:val="0"/>
          <w:numId w:val="12"/>
        </w:numPr>
        <w:pBdr>
          <w:top w:val="single" w:sz="4" w:space="1" w:color="auto"/>
          <w:left w:val="single" w:sz="4" w:space="4" w:color="auto"/>
          <w:bottom w:val="single" w:sz="4" w:space="1" w:color="auto"/>
          <w:right w:val="single" w:sz="4" w:space="4" w:color="auto"/>
        </w:pBdr>
        <w:spacing w:line="276" w:lineRule="auto"/>
        <w:rPr>
          <w:rFonts w:ascii="Calibri" w:hAnsi="Calibri"/>
          <w:color w:val="000000" w:themeColor="text1"/>
          <w:sz w:val="16"/>
          <w:szCs w:val="16"/>
        </w:rPr>
      </w:pPr>
      <w:r w:rsidRPr="00883AE6">
        <w:rPr>
          <w:rFonts w:ascii="Calibri" w:hAnsi="Calibri"/>
          <w:sz w:val="16"/>
          <w:szCs w:val="16"/>
        </w:rPr>
        <w:t xml:space="preserve">Tijdens een startbijeenkomst </w:t>
      </w:r>
      <w:r w:rsidR="00204064">
        <w:rPr>
          <w:rFonts w:ascii="Calibri" w:hAnsi="Calibri"/>
          <w:sz w:val="16"/>
          <w:szCs w:val="16"/>
        </w:rPr>
        <w:t xml:space="preserve">kan </w:t>
      </w:r>
      <w:r w:rsidRPr="00883AE6">
        <w:rPr>
          <w:rFonts w:ascii="Calibri" w:hAnsi="Calibri"/>
          <w:sz w:val="16"/>
          <w:szCs w:val="16"/>
        </w:rPr>
        <w:t xml:space="preserve">een procesbegeleider </w:t>
      </w:r>
      <w:r w:rsidR="00EF09A4">
        <w:rPr>
          <w:rFonts w:ascii="Calibri" w:hAnsi="Calibri"/>
          <w:sz w:val="16"/>
          <w:szCs w:val="16"/>
        </w:rPr>
        <w:t xml:space="preserve">helpen </w:t>
      </w:r>
      <w:r w:rsidRPr="00883AE6">
        <w:rPr>
          <w:rFonts w:ascii="Calibri" w:hAnsi="Calibri"/>
          <w:sz w:val="16"/>
          <w:szCs w:val="16"/>
        </w:rPr>
        <w:t>om de leervragen van de deelnemende teams te concretiseren</w:t>
      </w:r>
      <w:r w:rsidR="00B02959">
        <w:rPr>
          <w:rFonts w:ascii="Calibri" w:hAnsi="Calibri"/>
          <w:sz w:val="16"/>
          <w:szCs w:val="16"/>
        </w:rPr>
        <w:t>/aan te scherpen</w:t>
      </w:r>
      <w:r w:rsidRPr="00883AE6">
        <w:rPr>
          <w:rFonts w:ascii="Calibri" w:hAnsi="Calibri"/>
          <w:sz w:val="16"/>
          <w:szCs w:val="16"/>
        </w:rPr>
        <w:t xml:space="preserve">. </w:t>
      </w:r>
      <w:r w:rsidRPr="00883AE6">
        <w:rPr>
          <w:rFonts w:ascii="Calibri" w:hAnsi="Calibri"/>
          <w:color w:val="000000" w:themeColor="text1"/>
          <w:sz w:val="16"/>
          <w:szCs w:val="16"/>
        </w:rPr>
        <w:t xml:space="preserve">Tijdens </w:t>
      </w:r>
      <w:r>
        <w:rPr>
          <w:rFonts w:ascii="Calibri" w:hAnsi="Calibri"/>
          <w:color w:val="000000" w:themeColor="text1"/>
          <w:sz w:val="16"/>
          <w:szCs w:val="16"/>
        </w:rPr>
        <w:t>de</w:t>
      </w:r>
      <w:r w:rsidRPr="00883AE6">
        <w:rPr>
          <w:rFonts w:ascii="Calibri" w:hAnsi="Calibri"/>
          <w:color w:val="000000" w:themeColor="text1"/>
          <w:sz w:val="16"/>
          <w:szCs w:val="16"/>
        </w:rPr>
        <w:t xml:space="preserve"> startbijeenkomst wordt ook verkend welke peers nodig zijn, en of die </w:t>
      </w:r>
      <w:r>
        <w:rPr>
          <w:rFonts w:ascii="Calibri" w:hAnsi="Calibri"/>
          <w:color w:val="000000" w:themeColor="text1"/>
          <w:sz w:val="16"/>
          <w:szCs w:val="16"/>
        </w:rPr>
        <w:t>beschikbaar</w:t>
      </w:r>
      <w:r w:rsidRPr="00883AE6">
        <w:rPr>
          <w:rFonts w:ascii="Calibri" w:hAnsi="Calibri"/>
          <w:color w:val="000000" w:themeColor="text1"/>
          <w:sz w:val="16"/>
          <w:szCs w:val="16"/>
        </w:rPr>
        <w:t xml:space="preserve"> zijn</w:t>
      </w:r>
      <w:r w:rsidR="00C1472E">
        <w:rPr>
          <w:rFonts w:ascii="Calibri" w:hAnsi="Calibri"/>
          <w:color w:val="000000" w:themeColor="text1"/>
          <w:sz w:val="16"/>
          <w:szCs w:val="16"/>
        </w:rPr>
        <w:t xml:space="preserve"> binnen de teams die meedoen aan de</w:t>
      </w:r>
      <w:r w:rsidRPr="00883AE6">
        <w:rPr>
          <w:rFonts w:ascii="Calibri" w:hAnsi="Calibri"/>
          <w:color w:val="000000" w:themeColor="text1"/>
          <w:sz w:val="16"/>
          <w:szCs w:val="16"/>
        </w:rPr>
        <w:t xml:space="preserve"> peer review. </w:t>
      </w:r>
      <w:r>
        <w:rPr>
          <w:rFonts w:ascii="Calibri" w:hAnsi="Calibri"/>
          <w:color w:val="000000" w:themeColor="text1"/>
          <w:sz w:val="16"/>
          <w:szCs w:val="16"/>
        </w:rPr>
        <w:t>Ook inventariseert d</w:t>
      </w:r>
      <w:r w:rsidRPr="00883AE6">
        <w:rPr>
          <w:rFonts w:ascii="Calibri" w:hAnsi="Calibri"/>
          <w:color w:val="000000" w:themeColor="text1"/>
          <w:sz w:val="16"/>
          <w:szCs w:val="16"/>
        </w:rPr>
        <w:t xml:space="preserve">e procesbegeleider </w:t>
      </w:r>
      <w:r>
        <w:rPr>
          <w:rFonts w:ascii="Calibri" w:hAnsi="Calibri"/>
          <w:color w:val="000000" w:themeColor="text1"/>
          <w:sz w:val="16"/>
          <w:szCs w:val="16"/>
        </w:rPr>
        <w:t xml:space="preserve">wensen over </w:t>
      </w:r>
      <w:r w:rsidRPr="00883AE6">
        <w:rPr>
          <w:rFonts w:ascii="Calibri" w:hAnsi="Calibri"/>
          <w:color w:val="000000" w:themeColor="text1"/>
          <w:sz w:val="16"/>
          <w:szCs w:val="16"/>
        </w:rPr>
        <w:t>aanpak en werkvormen voor de uitvoering van de peer review zelf.</w:t>
      </w:r>
      <w:r>
        <w:rPr>
          <w:rFonts w:ascii="Calibri" w:hAnsi="Calibri"/>
          <w:color w:val="000000" w:themeColor="text1"/>
          <w:sz w:val="16"/>
          <w:szCs w:val="16"/>
        </w:rPr>
        <w:t xml:space="preserve"> Tenslotte worden data/tijden voor de uitvoering van de peer reviews vastgelegd. </w:t>
      </w:r>
    </w:p>
    <w:p w14:paraId="41BC297D" w14:textId="77777777" w:rsidR="00A32474" w:rsidRPr="00883AE6" w:rsidRDefault="00A32474" w:rsidP="006F2585">
      <w:pPr>
        <w:pStyle w:val="Lijstalinea"/>
        <w:numPr>
          <w:ilvl w:val="0"/>
          <w:numId w:val="12"/>
        </w:numPr>
        <w:pBdr>
          <w:top w:val="single" w:sz="4" w:space="1" w:color="auto"/>
          <w:left w:val="single" w:sz="4" w:space="4" w:color="auto"/>
          <w:bottom w:val="single" w:sz="4" w:space="1" w:color="auto"/>
          <w:right w:val="single" w:sz="4" w:space="4" w:color="auto"/>
        </w:pBdr>
        <w:spacing w:line="276" w:lineRule="auto"/>
        <w:rPr>
          <w:rFonts w:ascii="Calibri" w:hAnsi="Calibri"/>
          <w:sz w:val="16"/>
          <w:szCs w:val="16"/>
        </w:rPr>
      </w:pPr>
      <w:r w:rsidRPr="00883AE6">
        <w:rPr>
          <w:rFonts w:ascii="Calibri" w:hAnsi="Calibri"/>
          <w:color w:val="000000" w:themeColor="text1"/>
          <w:sz w:val="16"/>
          <w:szCs w:val="16"/>
        </w:rPr>
        <w:t>H</w:t>
      </w:r>
      <w:r w:rsidRPr="00883AE6">
        <w:rPr>
          <w:rFonts w:ascii="Calibri" w:hAnsi="Calibri"/>
          <w:color w:val="000000" w:themeColor="text1"/>
          <w:spacing w:val="-2"/>
          <w:sz w:val="16"/>
          <w:szCs w:val="16"/>
        </w:rPr>
        <w:t xml:space="preserve">et team bepaalt zelf welke informatie in aansluiting op de leervraag relevant is en gedeeld wordt met het peer panel. </w:t>
      </w:r>
    </w:p>
    <w:p w14:paraId="6A9076BA" w14:textId="77777777" w:rsidR="00A32474" w:rsidRPr="00883AE6" w:rsidRDefault="00A32474" w:rsidP="006F2585">
      <w:pPr>
        <w:pStyle w:val="Lijstalinea"/>
        <w:numPr>
          <w:ilvl w:val="0"/>
          <w:numId w:val="12"/>
        </w:numPr>
        <w:pBdr>
          <w:top w:val="single" w:sz="4" w:space="1" w:color="auto"/>
          <w:left w:val="single" w:sz="4" w:space="4" w:color="auto"/>
          <w:bottom w:val="single" w:sz="4" w:space="1" w:color="auto"/>
          <w:right w:val="single" w:sz="4" w:space="4" w:color="auto"/>
        </w:pBdr>
        <w:spacing w:line="276" w:lineRule="auto"/>
        <w:rPr>
          <w:rFonts w:ascii="Calibri" w:hAnsi="Calibri"/>
          <w:sz w:val="16"/>
          <w:szCs w:val="16"/>
        </w:rPr>
      </w:pPr>
      <w:r w:rsidRPr="00883AE6">
        <w:rPr>
          <w:rFonts w:ascii="Calibri" w:hAnsi="Calibri"/>
          <w:sz w:val="16"/>
          <w:szCs w:val="16"/>
        </w:rPr>
        <w:t>Het team wordt tijdens de peer review door het peer panel uitgedaagd het ‘eigen verhaal’ rondom de leervraa</w:t>
      </w:r>
      <w:r>
        <w:rPr>
          <w:rFonts w:ascii="Calibri" w:hAnsi="Calibri"/>
          <w:sz w:val="16"/>
          <w:szCs w:val="16"/>
        </w:rPr>
        <w:t>g</w:t>
      </w:r>
      <w:r w:rsidRPr="00883AE6">
        <w:rPr>
          <w:rFonts w:ascii="Calibri" w:hAnsi="Calibri"/>
          <w:sz w:val="16"/>
          <w:szCs w:val="16"/>
        </w:rPr>
        <w:t xml:space="preserve"> te vertellen. </w:t>
      </w:r>
    </w:p>
    <w:p w14:paraId="4327A100" w14:textId="15FFBA78" w:rsidR="00A32474" w:rsidRPr="00883AE6" w:rsidRDefault="00A32474" w:rsidP="006F2585">
      <w:pPr>
        <w:pStyle w:val="Lijstalinea"/>
        <w:numPr>
          <w:ilvl w:val="0"/>
          <w:numId w:val="12"/>
        </w:numPr>
        <w:pBdr>
          <w:top w:val="single" w:sz="4" w:space="1" w:color="auto"/>
          <w:left w:val="single" w:sz="4" w:space="4" w:color="auto"/>
          <w:bottom w:val="single" w:sz="4" w:space="1" w:color="auto"/>
          <w:right w:val="single" w:sz="4" w:space="4" w:color="auto"/>
        </w:pBdr>
        <w:spacing w:line="276" w:lineRule="auto"/>
        <w:rPr>
          <w:rFonts w:ascii="Calibri" w:hAnsi="Calibri"/>
          <w:sz w:val="16"/>
          <w:szCs w:val="16"/>
        </w:rPr>
      </w:pPr>
      <w:r w:rsidRPr="00883AE6">
        <w:rPr>
          <w:rFonts w:ascii="Calibri" w:hAnsi="Calibri"/>
          <w:color w:val="000000" w:themeColor="text1"/>
          <w:spacing w:val="-2"/>
          <w:sz w:val="16"/>
          <w:szCs w:val="16"/>
        </w:rPr>
        <w:t xml:space="preserve">Tijdens de uitvoering van de peer review </w:t>
      </w:r>
      <w:r>
        <w:rPr>
          <w:rFonts w:ascii="Calibri" w:hAnsi="Calibri"/>
          <w:color w:val="000000" w:themeColor="text1"/>
          <w:spacing w:val="-2"/>
          <w:sz w:val="16"/>
          <w:szCs w:val="16"/>
        </w:rPr>
        <w:t>let het peer panel</w:t>
      </w:r>
      <w:r w:rsidRPr="00883AE6">
        <w:rPr>
          <w:rFonts w:ascii="Calibri" w:hAnsi="Calibri"/>
          <w:color w:val="000000" w:themeColor="text1"/>
          <w:spacing w:val="-2"/>
          <w:sz w:val="16"/>
          <w:szCs w:val="16"/>
        </w:rPr>
        <w:t xml:space="preserve"> </w:t>
      </w:r>
      <w:r w:rsidR="0062441B">
        <w:rPr>
          <w:rFonts w:ascii="Calibri" w:hAnsi="Calibri"/>
          <w:color w:val="000000" w:themeColor="text1"/>
          <w:spacing w:val="-2"/>
          <w:sz w:val="16"/>
          <w:szCs w:val="16"/>
        </w:rPr>
        <w:t>op</w:t>
      </w:r>
      <w:r w:rsidRPr="00883AE6">
        <w:rPr>
          <w:rFonts w:ascii="Calibri" w:hAnsi="Calibri"/>
          <w:color w:val="000000" w:themeColor="text1"/>
          <w:spacing w:val="-2"/>
          <w:sz w:val="16"/>
          <w:szCs w:val="16"/>
        </w:rPr>
        <w:t xml:space="preserve"> informatie die input </w:t>
      </w:r>
      <w:r w:rsidR="0062441B">
        <w:rPr>
          <w:rFonts w:ascii="Calibri" w:hAnsi="Calibri"/>
          <w:color w:val="000000" w:themeColor="text1"/>
          <w:spacing w:val="-2"/>
          <w:sz w:val="16"/>
          <w:szCs w:val="16"/>
        </w:rPr>
        <w:t>geeft</w:t>
      </w:r>
      <w:r w:rsidR="0062441B" w:rsidRPr="00883AE6">
        <w:rPr>
          <w:rFonts w:ascii="Calibri" w:hAnsi="Calibri"/>
          <w:color w:val="000000" w:themeColor="text1"/>
          <w:spacing w:val="-2"/>
          <w:sz w:val="16"/>
          <w:szCs w:val="16"/>
        </w:rPr>
        <w:t xml:space="preserve"> </w:t>
      </w:r>
      <w:r w:rsidRPr="00883AE6">
        <w:rPr>
          <w:rFonts w:ascii="Calibri" w:hAnsi="Calibri"/>
          <w:color w:val="000000" w:themeColor="text1"/>
          <w:spacing w:val="-2"/>
          <w:sz w:val="16"/>
          <w:szCs w:val="16"/>
        </w:rPr>
        <w:t>voor de beantwoording van de leervraa</w:t>
      </w:r>
      <w:r>
        <w:rPr>
          <w:rFonts w:ascii="Calibri" w:hAnsi="Calibri"/>
          <w:color w:val="000000" w:themeColor="text1"/>
          <w:spacing w:val="-2"/>
          <w:sz w:val="16"/>
          <w:szCs w:val="16"/>
        </w:rPr>
        <w:t xml:space="preserve">g van het team. </w:t>
      </w:r>
    </w:p>
    <w:p w14:paraId="62585843" w14:textId="77777777" w:rsidR="00A32474" w:rsidRPr="00883AE6" w:rsidRDefault="00A32474" w:rsidP="006F2585">
      <w:pPr>
        <w:pStyle w:val="Lijstalinea"/>
        <w:numPr>
          <w:ilvl w:val="0"/>
          <w:numId w:val="12"/>
        </w:numPr>
        <w:pBdr>
          <w:top w:val="single" w:sz="4" w:space="1" w:color="auto"/>
          <w:left w:val="single" w:sz="4" w:space="4" w:color="auto"/>
          <w:bottom w:val="single" w:sz="4" w:space="1" w:color="auto"/>
          <w:right w:val="single" w:sz="4" w:space="4" w:color="auto"/>
        </w:pBdr>
        <w:spacing w:line="276" w:lineRule="auto"/>
        <w:rPr>
          <w:rFonts w:ascii="Calibri" w:hAnsi="Calibri"/>
          <w:sz w:val="16"/>
          <w:szCs w:val="16"/>
        </w:rPr>
      </w:pPr>
      <w:r w:rsidRPr="00883AE6">
        <w:rPr>
          <w:rFonts w:ascii="Calibri" w:hAnsi="Calibri"/>
          <w:sz w:val="16"/>
          <w:szCs w:val="16"/>
        </w:rPr>
        <w:t xml:space="preserve">Teams bepalen zelf welke meerwaarde de peer review heeft opgeleverd en wat de precieze follow-up wordt </w:t>
      </w:r>
      <w:r w:rsidRPr="00883AE6">
        <w:rPr>
          <w:rFonts w:ascii="Calibri" w:hAnsi="Calibri"/>
          <w:color w:val="000000" w:themeColor="text1"/>
          <w:sz w:val="16"/>
          <w:szCs w:val="16"/>
        </w:rPr>
        <w:t xml:space="preserve">(de </w:t>
      </w:r>
      <w:r>
        <w:rPr>
          <w:rFonts w:ascii="Calibri" w:hAnsi="Calibri"/>
          <w:color w:val="000000" w:themeColor="text1"/>
          <w:sz w:val="16"/>
          <w:szCs w:val="16"/>
        </w:rPr>
        <w:t>vervolgstappen</w:t>
      </w:r>
      <w:r w:rsidRPr="00883AE6">
        <w:rPr>
          <w:rFonts w:ascii="Calibri" w:hAnsi="Calibri"/>
          <w:color w:val="000000" w:themeColor="text1"/>
          <w:sz w:val="16"/>
          <w:szCs w:val="16"/>
        </w:rPr>
        <w:t>)</w:t>
      </w:r>
      <w:r>
        <w:rPr>
          <w:rFonts w:ascii="Calibri" w:hAnsi="Calibri"/>
          <w:color w:val="000000" w:themeColor="text1"/>
          <w:sz w:val="16"/>
          <w:szCs w:val="16"/>
        </w:rPr>
        <w:t xml:space="preserve">. </w:t>
      </w:r>
    </w:p>
    <w:p w14:paraId="723EE551" w14:textId="77777777" w:rsidR="00A32474" w:rsidRPr="00FB251F" w:rsidRDefault="00A32474" w:rsidP="005B044F">
      <w:pPr>
        <w:spacing w:line="276" w:lineRule="auto"/>
        <w:rPr>
          <w:rFonts w:ascii="Verdana" w:hAnsi="Verdana"/>
          <w:sz w:val="18"/>
          <w:szCs w:val="18"/>
        </w:rPr>
      </w:pPr>
    </w:p>
    <w:p w14:paraId="71F0529A" w14:textId="77777777" w:rsidR="00C1472E" w:rsidRPr="00615C86" w:rsidRDefault="00C1472E" w:rsidP="005B044F">
      <w:pPr>
        <w:pStyle w:val="Kop2"/>
        <w:spacing w:line="276" w:lineRule="auto"/>
      </w:pPr>
      <w:r>
        <w:t>Definities peer review</w:t>
      </w:r>
    </w:p>
    <w:p w14:paraId="2B9DD9A7" w14:textId="77777777" w:rsidR="00933294" w:rsidRDefault="00933294" w:rsidP="005B044F">
      <w:pPr>
        <w:autoSpaceDE w:val="0"/>
        <w:autoSpaceDN w:val="0"/>
        <w:adjustRightInd w:val="0"/>
        <w:spacing w:line="276" w:lineRule="auto"/>
        <w:rPr>
          <w:rFonts w:cs="Arial"/>
          <w:sz w:val="18"/>
          <w:szCs w:val="18"/>
        </w:rPr>
      </w:pPr>
      <w:r>
        <w:rPr>
          <w:rFonts w:cs="Arial"/>
          <w:sz w:val="18"/>
          <w:szCs w:val="18"/>
        </w:rPr>
        <w:t xml:space="preserve">Er bestaan verschillende definities en vormen van peer review. Het Kwaliteitsnetwerk mbo gaat uit van de </w:t>
      </w:r>
      <w:r w:rsidR="006C1C5E">
        <w:rPr>
          <w:rFonts w:cs="Arial"/>
          <w:sz w:val="18"/>
          <w:szCs w:val="18"/>
        </w:rPr>
        <w:t>definities</w:t>
      </w:r>
      <w:r>
        <w:rPr>
          <w:rFonts w:cs="Arial"/>
          <w:sz w:val="18"/>
          <w:szCs w:val="18"/>
        </w:rPr>
        <w:t xml:space="preserve"> en vormen uit een onderzoek van het </w:t>
      </w:r>
      <w:r w:rsidRPr="00AE3FEA">
        <w:rPr>
          <w:rFonts w:cs="Arial"/>
          <w:sz w:val="18"/>
          <w:szCs w:val="18"/>
        </w:rPr>
        <w:t xml:space="preserve">Ministerie van Onderwijs, Cultuur en Wetenschap. </w:t>
      </w:r>
    </w:p>
    <w:p w14:paraId="61B3B14F" w14:textId="77777777" w:rsidR="00933294" w:rsidRDefault="00933294" w:rsidP="005B044F">
      <w:pPr>
        <w:autoSpaceDE w:val="0"/>
        <w:autoSpaceDN w:val="0"/>
        <w:adjustRightInd w:val="0"/>
        <w:spacing w:line="276" w:lineRule="auto"/>
        <w:rPr>
          <w:rFonts w:cs="Arial"/>
          <w:sz w:val="18"/>
          <w:szCs w:val="18"/>
        </w:rPr>
      </w:pPr>
    </w:p>
    <w:p w14:paraId="45A61524" w14:textId="2CD7008E" w:rsidR="00933294" w:rsidRPr="00ED676E" w:rsidRDefault="00C1472E" w:rsidP="005B044F">
      <w:pPr>
        <w:pBdr>
          <w:top w:val="single" w:sz="4" w:space="1" w:color="auto"/>
          <w:left w:val="single" w:sz="4" w:space="4" w:color="auto"/>
          <w:bottom w:val="single" w:sz="4" w:space="1" w:color="auto"/>
          <w:right w:val="single" w:sz="4" w:space="4" w:color="auto"/>
        </w:pBdr>
        <w:spacing w:line="276" w:lineRule="auto"/>
        <w:rPr>
          <w:rFonts w:cs="Arial"/>
          <w:sz w:val="18"/>
          <w:szCs w:val="18"/>
        </w:rPr>
      </w:pPr>
      <w:r w:rsidRPr="00ED676E">
        <w:rPr>
          <w:rFonts w:cs="Arial"/>
          <w:iCs/>
          <w:sz w:val="18"/>
          <w:szCs w:val="18"/>
        </w:rPr>
        <w:t xml:space="preserve"> </w:t>
      </w:r>
      <w:r w:rsidR="00933294" w:rsidRPr="00ED676E">
        <w:rPr>
          <w:rFonts w:cs="Arial"/>
          <w:iCs/>
          <w:sz w:val="18"/>
          <w:szCs w:val="18"/>
        </w:rPr>
        <w:t>“</w:t>
      </w:r>
      <w:r w:rsidR="00933294" w:rsidRPr="00ED676E">
        <w:rPr>
          <w:rFonts w:cs="Arial"/>
          <w:iCs/>
          <w:spacing w:val="-4"/>
          <w:sz w:val="18"/>
          <w:szCs w:val="18"/>
        </w:rPr>
        <w:t xml:space="preserve">Peer review verwijst naar een </w:t>
      </w:r>
      <w:r w:rsidR="00933294" w:rsidRPr="00ED676E">
        <w:rPr>
          <w:rFonts w:cs="Arial"/>
          <w:iCs/>
          <w:color w:val="2F5496" w:themeColor="accent1" w:themeShade="BF"/>
          <w:spacing w:val="-4"/>
          <w:sz w:val="18"/>
          <w:szCs w:val="18"/>
        </w:rPr>
        <w:t>veelheid van vormen en/of instrumenten die gericht zijn op o</w:t>
      </w:r>
      <w:r w:rsidR="00933294" w:rsidRPr="00ED676E">
        <w:rPr>
          <w:rFonts w:cs="Arial"/>
          <w:color w:val="2F5496" w:themeColor="accent1" w:themeShade="BF"/>
          <w:spacing w:val="-4"/>
          <w:sz w:val="18"/>
          <w:szCs w:val="18"/>
        </w:rPr>
        <w:t>nderlinge</w:t>
      </w:r>
      <w:r w:rsidR="00933294" w:rsidRPr="00ED676E">
        <w:rPr>
          <w:rFonts w:cs="Arial"/>
          <w:color w:val="2F5496" w:themeColor="accent1" w:themeShade="BF"/>
          <w:sz w:val="18"/>
          <w:szCs w:val="18"/>
        </w:rPr>
        <w:t xml:space="preserve"> feedback tussen gelijken</w:t>
      </w:r>
      <w:r w:rsidR="00933294" w:rsidRPr="00ED676E">
        <w:rPr>
          <w:rFonts w:cs="Arial"/>
          <w:sz w:val="18"/>
          <w:szCs w:val="18"/>
        </w:rPr>
        <w:t xml:space="preserve"> (peers), in dit geval onderwijzend personeel, met </w:t>
      </w:r>
      <w:r w:rsidR="00933294" w:rsidRPr="00ED676E">
        <w:rPr>
          <w:rFonts w:cs="Arial"/>
          <w:color w:val="2F5496" w:themeColor="accent1" w:themeShade="BF"/>
          <w:sz w:val="18"/>
          <w:szCs w:val="18"/>
        </w:rPr>
        <w:t xml:space="preserve">kwaliteitsverbetering van het werk </w:t>
      </w:r>
      <w:r w:rsidR="00933294" w:rsidRPr="00ED676E">
        <w:rPr>
          <w:rFonts w:cs="Arial"/>
          <w:sz w:val="18"/>
          <w:szCs w:val="18"/>
        </w:rPr>
        <w:t>als oogmerk” (Bruin et al, 2013, p. 7).</w:t>
      </w:r>
    </w:p>
    <w:p w14:paraId="0F85E012" w14:textId="77777777" w:rsidR="00933294" w:rsidRPr="001A4C15" w:rsidRDefault="00933294" w:rsidP="005B044F">
      <w:pPr>
        <w:spacing w:line="276" w:lineRule="auto"/>
        <w:rPr>
          <w:rFonts w:cs="Arial"/>
          <w:sz w:val="18"/>
          <w:szCs w:val="18"/>
        </w:rPr>
      </w:pPr>
    </w:p>
    <w:p w14:paraId="1DF1CBC9" w14:textId="77777777" w:rsidR="00933294" w:rsidRPr="001A4C15" w:rsidRDefault="00933294" w:rsidP="005B044F">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rPr>
          <w:rFonts w:cs="Verdana"/>
          <w:spacing w:val="-4"/>
          <w:sz w:val="18"/>
          <w:szCs w:val="18"/>
        </w:rPr>
      </w:pPr>
      <w:r w:rsidRPr="001A4C15">
        <w:rPr>
          <w:rFonts w:cs="Verdana"/>
          <w:spacing w:val="-4"/>
          <w:sz w:val="18"/>
          <w:szCs w:val="18"/>
        </w:rPr>
        <w:t>“Waar het in essentie omgaat, is dat je leert van elkaar; van peers met als doel om je handelen</w:t>
      </w:r>
      <w:r w:rsidRPr="001A4C15">
        <w:rPr>
          <w:rFonts w:cs="Verdana"/>
          <w:sz w:val="18"/>
          <w:szCs w:val="18"/>
        </w:rPr>
        <w:t xml:space="preserve"> te </w:t>
      </w:r>
      <w:r w:rsidRPr="001A4C15">
        <w:rPr>
          <w:rFonts w:cs="Verdana"/>
          <w:spacing w:val="-2"/>
          <w:sz w:val="18"/>
          <w:szCs w:val="18"/>
        </w:rPr>
        <w:t xml:space="preserve">verbeteren om zo de onderwijskwaliteit te verhogen. Het gaat om het op gang brengen van een leerproces, waarvan aspecten zoals reflecteren, het ontvangen van feedback op je eigen handelen </w:t>
      </w:r>
      <w:r w:rsidRPr="001A4C15">
        <w:rPr>
          <w:rFonts w:cs="Verdana"/>
          <w:spacing w:val="-4"/>
          <w:sz w:val="18"/>
          <w:szCs w:val="18"/>
        </w:rPr>
        <w:t>en het zien of horen van goede ideeën of voorbeelden wezenlijk onderdeel uitmaken. Hierdoor ontstaan</w:t>
      </w:r>
      <w:r w:rsidRPr="001A4C15">
        <w:rPr>
          <w:rFonts w:cs="Verdana"/>
          <w:spacing w:val="-2"/>
          <w:sz w:val="18"/>
          <w:szCs w:val="18"/>
        </w:rPr>
        <w:t xml:space="preserve"> nieuwe</w:t>
      </w:r>
      <w:r w:rsidRPr="001A4C15">
        <w:rPr>
          <w:rFonts w:cs="Verdana"/>
          <w:sz w:val="18"/>
          <w:szCs w:val="18"/>
        </w:rPr>
        <w:t xml:space="preserve"> inzichten waardoor je je handelen kunt verbeteren. Een groot voordeel van collegiaal leren is dat er geen transfer nodig is van het geleerde, want de eigen praktijk staat namelijk centraal</w:t>
      </w:r>
      <w:r w:rsidRPr="001A4C15">
        <w:rPr>
          <w:rFonts w:cs="Verdana"/>
          <w:spacing w:val="-4"/>
          <w:sz w:val="18"/>
          <w:szCs w:val="18"/>
        </w:rPr>
        <w:t xml:space="preserve">” </w:t>
      </w:r>
      <w:r w:rsidRPr="001A4C15">
        <w:rPr>
          <w:rFonts w:cs="Verdana"/>
          <w:color w:val="000000"/>
          <w:spacing w:val="-4"/>
          <w:sz w:val="18"/>
          <w:szCs w:val="18"/>
        </w:rPr>
        <w:t>(Brussel, M. van, 2016, p. 2)</w:t>
      </w:r>
      <w:r w:rsidRPr="001A4C15">
        <w:rPr>
          <w:rFonts w:cs="Verdana"/>
          <w:spacing w:val="-4"/>
          <w:sz w:val="18"/>
          <w:szCs w:val="18"/>
        </w:rPr>
        <w:t>.</w:t>
      </w:r>
    </w:p>
    <w:p w14:paraId="6023AF2A" w14:textId="77777777" w:rsidR="00933294" w:rsidRPr="001A4C15" w:rsidRDefault="00933294" w:rsidP="005B044F">
      <w:pPr>
        <w:shd w:val="clear" w:color="auto" w:fill="FFFFFF" w:themeFill="background1"/>
        <w:autoSpaceDE w:val="0"/>
        <w:autoSpaceDN w:val="0"/>
        <w:adjustRightInd w:val="0"/>
        <w:spacing w:line="276" w:lineRule="auto"/>
        <w:rPr>
          <w:rFonts w:cs="Verdana"/>
          <w:spacing w:val="-4"/>
          <w:sz w:val="18"/>
          <w:szCs w:val="18"/>
        </w:rPr>
      </w:pPr>
    </w:p>
    <w:p w14:paraId="5403D398" w14:textId="77777777" w:rsidR="00FF208C" w:rsidRPr="00C1472E" w:rsidRDefault="00933294" w:rsidP="005B044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spacing w:val="-4"/>
          <w:sz w:val="18"/>
          <w:szCs w:val="18"/>
        </w:rPr>
      </w:pPr>
      <w:r w:rsidRPr="001A4C15">
        <w:rPr>
          <w:rFonts w:cs="BookmanOldStyle"/>
          <w:sz w:val="18"/>
          <w:szCs w:val="18"/>
        </w:rPr>
        <w:t xml:space="preserve">“Een instrument waarmee </w:t>
      </w:r>
      <w:r w:rsidRPr="001A4C15">
        <w:rPr>
          <w:rFonts w:cs="BookmanOldStyle"/>
          <w:color w:val="2F5496" w:themeColor="accent1" w:themeShade="BF"/>
          <w:sz w:val="18"/>
          <w:szCs w:val="18"/>
        </w:rPr>
        <w:t>personen of organisaties elkaar de spiegel voorhouden</w:t>
      </w:r>
      <w:r w:rsidRPr="001A4C15">
        <w:rPr>
          <w:rFonts w:cs="BookmanOldStyle"/>
          <w:sz w:val="18"/>
          <w:szCs w:val="18"/>
        </w:rPr>
        <w:t xml:space="preserve">, zodat ze na visitatie een volgende stap (kunnen) zetten in het eigen ontwikkelingsproces” </w:t>
      </w:r>
      <w:r w:rsidRPr="001A4C15">
        <w:rPr>
          <w:spacing w:val="-4"/>
          <w:sz w:val="18"/>
          <w:szCs w:val="18"/>
        </w:rPr>
        <w:t>(Boer et al, 2013, p. 8)</w:t>
      </w:r>
      <w:r w:rsidRPr="001A4C15">
        <w:rPr>
          <w:rFonts w:cs="BookmanOldStyle"/>
          <w:spacing w:val="-4"/>
          <w:sz w:val="18"/>
          <w:szCs w:val="18"/>
        </w:rPr>
        <w:t>.</w:t>
      </w:r>
    </w:p>
    <w:p w14:paraId="31D9594B" w14:textId="6B2D095D" w:rsidR="00EB6096" w:rsidRPr="001D3E25" w:rsidRDefault="006B7446" w:rsidP="005B044F">
      <w:pPr>
        <w:pStyle w:val="Kop2"/>
        <w:spacing w:line="276" w:lineRule="auto"/>
        <w:rPr>
          <w:b w:val="0"/>
        </w:rPr>
      </w:pPr>
      <w:r>
        <w:lastRenderedPageBreak/>
        <w:t>Inzet teams en pr</w:t>
      </w:r>
      <w:r w:rsidR="00C72973">
        <w:t>ocesbegeleider</w:t>
      </w:r>
      <w:r>
        <w:t xml:space="preserve"> in een</w:t>
      </w:r>
      <w:r w:rsidR="00EB6096" w:rsidRPr="001D3E25">
        <w:t xml:space="preserve"> peer review </w:t>
      </w:r>
    </w:p>
    <w:p w14:paraId="7A435B5F" w14:textId="77777777" w:rsidR="00EB6096" w:rsidRPr="00BE45FE" w:rsidRDefault="00EB6096" w:rsidP="005B044F">
      <w:pPr>
        <w:spacing w:line="276" w:lineRule="auto"/>
        <w:rPr>
          <w:sz w:val="18"/>
          <w:szCs w:val="18"/>
        </w:rPr>
      </w:pPr>
    </w:p>
    <w:p w14:paraId="1EA46A9B" w14:textId="56AF637C" w:rsidR="00EB6096" w:rsidRPr="008850CE" w:rsidRDefault="00C72973" w:rsidP="005B044F">
      <w:pPr>
        <w:spacing w:line="276" w:lineRule="auto"/>
        <w:rPr>
          <w:szCs w:val="20"/>
        </w:rPr>
      </w:pPr>
      <w:r w:rsidRPr="008850CE">
        <w:rPr>
          <w:szCs w:val="20"/>
        </w:rPr>
        <w:t>In onderstaand</w:t>
      </w:r>
      <w:r w:rsidR="00EB6096" w:rsidRPr="008850CE">
        <w:rPr>
          <w:szCs w:val="20"/>
        </w:rPr>
        <w:t xml:space="preserve"> scenario wordt het team zoveel mogelijk </w:t>
      </w:r>
      <w:r w:rsidR="006B7446" w:rsidRPr="008850CE">
        <w:rPr>
          <w:szCs w:val="20"/>
        </w:rPr>
        <w:t>ontzorgd</w:t>
      </w:r>
      <w:r w:rsidR="00EB6096" w:rsidRPr="008850CE">
        <w:rPr>
          <w:szCs w:val="20"/>
        </w:rPr>
        <w:t xml:space="preserve"> door een procesbegeleider van het Kwaliteitsnetwerk mbo. Dit betekent dat het </w:t>
      </w:r>
      <w:r w:rsidR="00EF09A4" w:rsidRPr="008850CE">
        <w:rPr>
          <w:szCs w:val="20"/>
        </w:rPr>
        <w:t>k</w:t>
      </w:r>
      <w:r w:rsidR="00EB6096" w:rsidRPr="008850CE">
        <w:rPr>
          <w:szCs w:val="20"/>
        </w:rPr>
        <w:t>waliteitsnetwerk zorg</w:t>
      </w:r>
      <w:r w:rsidR="00EF09A4" w:rsidRPr="008850CE">
        <w:rPr>
          <w:szCs w:val="20"/>
        </w:rPr>
        <w:t>t</w:t>
      </w:r>
      <w:r w:rsidR="00EB6096" w:rsidRPr="008850CE">
        <w:rPr>
          <w:szCs w:val="20"/>
        </w:rPr>
        <w:t xml:space="preserve"> voor de organisatie van de startbijeenkomst en de peer reviews, de procesmatige begeleiding tijdens de startbijeenkomst en de peer reviews, het invullen van formats, het opstellen van een programma’s etc. </w:t>
      </w:r>
    </w:p>
    <w:p w14:paraId="2F586D44" w14:textId="77777777" w:rsidR="0062441B" w:rsidRDefault="0062441B" w:rsidP="005B044F">
      <w:pPr>
        <w:spacing w:line="276" w:lineRule="auto"/>
        <w:rPr>
          <w:sz w:val="18"/>
          <w:szCs w:val="18"/>
        </w:rPr>
      </w:pPr>
    </w:p>
    <w:p w14:paraId="6E649AFF" w14:textId="194EEE90" w:rsidR="0062441B" w:rsidRPr="008850CE" w:rsidRDefault="00C72973" w:rsidP="005B044F">
      <w:pPr>
        <w:spacing w:line="276" w:lineRule="auto"/>
        <w:rPr>
          <w:i/>
          <w:szCs w:val="20"/>
        </w:rPr>
      </w:pPr>
      <w:r w:rsidRPr="008850CE">
        <w:rPr>
          <w:i/>
          <w:szCs w:val="20"/>
        </w:rPr>
        <w:t>Tijdsinvestering</w:t>
      </w:r>
      <w:r w:rsidR="0062441B" w:rsidRPr="008850CE">
        <w:rPr>
          <w:i/>
          <w:szCs w:val="20"/>
        </w:rPr>
        <w:t xml:space="preserve"> team</w:t>
      </w:r>
    </w:p>
    <w:tbl>
      <w:tblPr>
        <w:tblStyle w:val="Tabelraster"/>
        <w:tblW w:w="0" w:type="auto"/>
        <w:tblLook w:val="04A0" w:firstRow="1" w:lastRow="0" w:firstColumn="1" w:lastColumn="0" w:noHBand="0" w:noVBand="1"/>
      </w:tblPr>
      <w:tblGrid>
        <w:gridCol w:w="2830"/>
        <w:gridCol w:w="1560"/>
        <w:gridCol w:w="2917"/>
        <w:gridCol w:w="1749"/>
      </w:tblGrid>
      <w:tr w:rsidR="008850CE" w:rsidRPr="002C6949" w14:paraId="5B95DF49" w14:textId="77777777" w:rsidTr="008850CE">
        <w:tc>
          <w:tcPr>
            <w:tcW w:w="2830" w:type="dxa"/>
          </w:tcPr>
          <w:p w14:paraId="57C73543" w14:textId="77777777" w:rsidR="008850CE" w:rsidRPr="002C6949" w:rsidRDefault="008850CE" w:rsidP="005B044F">
            <w:pPr>
              <w:spacing w:line="276" w:lineRule="auto"/>
              <w:rPr>
                <w:i/>
                <w:sz w:val="16"/>
                <w:szCs w:val="16"/>
              </w:rPr>
            </w:pPr>
            <w:r w:rsidRPr="002C6949">
              <w:rPr>
                <w:i/>
                <w:sz w:val="16"/>
                <w:szCs w:val="16"/>
              </w:rPr>
              <w:t>Activiteiten</w:t>
            </w:r>
          </w:p>
        </w:tc>
        <w:tc>
          <w:tcPr>
            <w:tcW w:w="1560" w:type="dxa"/>
          </w:tcPr>
          <w:p w14:paraId="10533571" w14:textId="77777777" w:rsidR="008850CE" w:rsidRPr="002C6949" w:rsidRDefault="008850CE" w:rsidP="005B044F">
            <w:pPr>
              <w:spacing w:line="276" w:lineRule="auto"/>
              <w:jc w:val="center"/>
              <w:rPr>
                <w:i/>
                <w:sz w:val="16"/>
                <w:szCs w:val="16"/>
              </w:rPr>
            </w:pPr>
            <w:r w:rsidRPr="002C6949">
              <w:rPr>
                <w:i/>
                <w:sz w:val="16"/>
                <w:szCs w:val="16"/>
              </w:rPr>
              <w:t>Duur</w:t>
            </w:r>
          </w:p>
          <w:p w14:paraId="6335EB51" w14:textId="77777777" w:rsidR="008850CE" w:rsidRPr="002C6949" w:rsidRDefault="008850CE" w:rsidP="005B044F">
            <w:pPr>
              <w:spacing w:line="276" w:lineRule="auto"/>
              <w:jc w:val="center"/>
              <w:rPr>
                <w:i/>
                <w:sz w:val="16"/>
                <w:szCs w:val="16"/>
              </w:rPr>
            </w:pPr>
            <w:r w:rsidRPr="002C6949">
              <w:rPr>
                <w:i/>
                <w:sz w:val="16"/>
                <w:szCs w:val="16"/>
              </w:rPr>
              <w:t>(min – max)</w:t>
            </w:r>
          </w:p>
        </w:tc>
        <w:tc>
          <w:tcPr>
            <w:tcW w:w="2917" w:type="dxa"/>
          </w:tcPr>
          <w:p w14:paraId="26917644" w14:textId="77777777" w:rsidR="008850CE" w:rsidRPr="002C6949" w:rsidRDefault="008850CE" w:rsidP="005B044F">
            <w:pPr>
              <w:spacing w:line="276" w:lineRule="auto"/>
              <w:rPr>
                <w:i/>
                <w:sz w:val="16"/>
                <w:szCs w:val="16"/>
              </w:rPr>
            </w:pPr>
            <w:r w:rsidRPr="002C6949">
              <w:rPr>
                <w:i/>
                <w:sz w:val="16"/>
                <w:szCs w:val="16"/>
              </w:rPr>
              <w:t xml:space="preserve">Max. aantal personen per team </w:t>
            </w:r>
          </w:p>
        </w:tc>
        <w:tc>
          <w:tcPr>
            <w:tcW w:w="0" w:type="auto"/>
          </w:tcPr>
          <w:p w14:paraId="3572E180" w14:textId="77777777" w:rsidR="008850CE" w:rsidRPr="002C6949" w:rsidRDefault="008850CE" w:rsidP="005B044F">
            <w:pPr>
              <w:spacing w:line="276" w:lineRule="auto"/>
              <w:rPr>
                <w:i/>
                <w:sz w:val="16"/>
                <w:szCs w:val="16"/>
              </w:rPr>
            </w:pPr>
            <w:r w:rsidRPr="002C6949">
              <w:rPr>
                <w:i/>
                <w:sz w:val="16"/>
                <w:szCs w:val="16"/>
              </w:rPr>
              <w:t xml:space="preserve">Totale inzet </w:t>
            </w:r>
          </w:p>
          <w:p w14:paraId="1341BA54" w14:textId="77777777" w:rsidR="008850CE" w:rsidRPr="002C6949" w:rsidRDefault="008850CE" w:rsidP="005B044F">
            <w:pPr>
              <w:spacing w:line="276" w:lineRule="auto"/>
              <w:rPr>
                <w:i/>
                <w:sz w:val="16"/>
                <w:szCs w:val="16"/>
              </w:rPr>
            </w:pPr>
            <w:r w:rsidRPr="002C6949">
              <w:rPr>
                <w:i/>
                <w:sz w:val="16"/>
                <w:szCs w:val="16"/>
              </w:rPr>
              <w:t xml:space="preserve">(min – max) </w:t>
            </w:r>
          </w:p>
        </w:tc>
      </w:tr>
      <w:tr w:rsidR="008850CE" w:rsidRPr="002C6949" w14:paraId="3ABDCAB8" w14:textId="77777777" w:rsidTr="008850CE">
        <w:trPr>
          <w:trHeight w:val="111"/>
        </w:trPr>
        <w:tc>
          <w:tcPr>
            <w:tcW w:w="2830" w:type="dxa"/>
          </w:tcPr>
          <w:p w14:paraId="6E85007D" w14:textId="77777777" w:rsidR="008850CE" w:rsidRPr="002C6949" w:rsidRDefault="008850CE" w:rsidP="005B044F">
            <w:pPr>
              <w:spacing w:line="276" w:lineRule="auto"/>
              <w:rPr>
                <w:sz w:val="16"/>
                <w:szCs w:val="16"/>
              </w:rPr>
            </w:pPr>
            <w:r w:rsidRPr="002C6949">
              <w:rPr>
                <w:sz w:val="16"/>
                <w:szCs w:val="16"/>
              </w:rPr>
              <w:t xml:space="preserve">Startbijeenkomst peer review </w:t>
            </w:r>
          </w:p>
        </w:tc>
        <w:tc>
          <w:tcPr>
            <w:tcW w:w="1560" w:type="dxa"/>
          </w:tcPr>
          <w:p w14:paraId="7F70C07B" w14:textId="77777777" w:rsidR="008850CE" w:rsidRPr="002C6949" w:rsidRDefault="008850CE" w:rsidP="005B044F">
            <w:pPr>
              <w:spacing w:line="276" w:lineRule="auto"/>
              <w:rPr>
                <w:sz w:val="16"/>
                <w:szCs w:val="16"/>
              </w:rPr>
            </w:pPr>
            <w:r w:rsidRPr="002C6949">
              <w:rPr>
                <w:sz w:val="16"/>
                <w:szCs w:val="16"/>
              </w:rPr>
              <w:t>4 uur</w:t>
            </w:r>
          </w:p>
        </w:tc>
        <w:tc>
          <w:tcPr>
            <w:tcW w:w="2917" w:type="dxa"/>
          </w:tcPr>
          <w:p w14:paraId="23951F4E" w14:textId="77777777" w:rsidR="008850CE" w:rsidRPr="002C6949" w:rsidRDefault="008850CE" w:rsidP="005B044F">
            <w:pPr>
              <w:spacing w:line="276" w:lineRule="auto"/>
              <w:rPr>
                <w:sz w:val="16"/>
                <w:szCs w:val="16"/>
              </w:rPr>
            </w:pPr>
            <w:r w:rsidRPr="002C6949">
              <w:rPr>
                <w:sz w:val="16"/>
                <w:szCs w:val="16"/>
              </w:rPr>
              <w:t>3 personen</w:t>
            </w:r>
          </w:p>
        </w:tc>
        <w:tc>
          <w:tcPr>
            <w:tcW w:w="0" w:type="auto"/>
          </w:tcPr>
          <w:p w14:paraId="2ADEA71D" w14:textId="77777777" w:rsidR="008850CE" w:rsidRPr="002C6949" w:rsidRDefault="008850CE" w:rsidP="005B044F">
            <w:pPr>
              <w:spacing w:line="276" w:lineRule="auto"/>
              <w:rPr>
                <w:sz w:val="16"/>
                <w:szCs w:val="16"/>
              </w:rPr>
            </w:pPr>
            <w:r w:rsidRPr="002C6949">
              <w:rPr>
                <w:sz w:val="16"/>
                <w:szCs w:val="16"/>
              </w:rPr>
              <w:t xml:space="preserve">12 uur (excl. reistijd) </w:t>
            </w:r>
          </w:p>
        </w:tc>
      </w:tr>
      <w:tr w:rsidR="008850CE" w:rsidRPr="002C6949" w14:paraId="76407A36" w14:textId="77777777" w:rsidTr="008850CE">
        <w:tc>
          <w:tcPr>
            <w:tcW w:w="2830" w:type="dxa"/>
          </w:tcPr>
          <w:p w14:paraId="697A3E79" w14:textId="77777777" w:rsidR="008850CE" w:rsidRPr="002C6949" w:rsidRDefault="008850CE" w:rsidP="005B044F">
            <w:pPr>
              <w:spacing w:line="276" w:lineRule="auto"/>
              <w:rPr>
                <w:sz w:val="16"/>
                <w:szCs w:val="16"/>
              </w:rPr>
            </w:pPr>
            <w:r w:rsidRPr="002C6949">
              <w:rPr>
                <w:sz w:val="16"/>
                <w:szCs w:val="16"/>
              </w:rPr>
              <w:t xml:space="preserve">Uitvoering van de peer review (op eigen locatie) </w:t>
            </w:r>
          </w:p>
        </w:tc>
        <w:tc>
          <w:tcPr>
            <w:tcW w:w="1560" w:type="dxa"/>
          </w:tcPr>
          <w:p w14:paraId="11BB8BFD" w14:textId="77777777" w:rsidR="008850CE" w:rsidRPr="002C6949" w:rsidRDefault="008850CE" w:rsidP="005B044F">
            <w:pPr>
              <w:spacing w:line="276" w:lineRule="auto"/>
              <w:rPr>
                <w:sz w:val="16"/>
                <w:szCs w:val="16"/>
              </w:rPr>
            </w:pPr>
            <w:r w:rsidRPr="002C6949">
              <w:rPr>
                <w:sz w:val="16"/>
                <w:szCs w:val="16"/>
              </w:rPr>
              <w:t>4-8 uur</w:t>
            </w:r>
          </w:p>
        </w:tc>
        <w:tc>
          <w:tcPr>
            <w:tcW w:w="2917" w:type="dxa"/>
          </w:tcPr>
          <w:p w14:paraId="62F62F31" w14:textId="77777777" w:rsidR="008850CE" w:rsidRPr="002C6949" w:rsidRDefault="008850CE" w:rsidP="005B044F">
            <w:pPr>
              <w:spacing w:line="276" w:lineRule="auto"/>
              <w:rPr>
                <w:sz w:val="16"/>
                <w:szCs w:val="16"/>
              </w:rPr>
            </w:pPr>
            <w:r w:rsidRPr="002C6949">
              <w:rPr>
                <w:sz w:val="16"/>
                <w:szCs w:val="16"/>
              </w:rPr>
              <w:t xml:space="preserve">Afhankelijk van de leervraag en de aanpak spelen verschillende medewerkers uit het eigen team een rol; vooralsnog gaan we uit van 4 personen </w:t>
            </w:r>
          </w:p>
        </w:tc>
        <w:tc>
          <w:tcPr>
            <w:tcW w:w="0" w:type="auto"/>
          </w:tcPr>
          <w:p w14:paraId="197D532E" w14:textId="77777777" w:rsidR="008850CE" w:rsidRPr="002C6949" w:rsidRDefault="008850CE" w:rsidP="005B044F">
            <w:pPr>
              <w:spacing w:line="276" w:lineRule="auto"/>
              <w:rPr>
                <w:sz w:val="16"/>
                <w:szCs w:val="16"/>
              </w:rPr>
            </w:pPr>
            <w:r w:rsidRPr="002C6949">
              <w:rPr>
                <w:sz w:val="16"/>
                <w:szCs w:val="16"/>
              </w:rPr>
              <w:t xml:space="preserve">4 personen: </w:t>
            </w:r>
          </w:p>
          <w:p w14:paraId="77ECC028" w14:textId="086B2B70" w:rsidR="008850CE" w:rsidRPr="002C6949" w:rsidRDefault="008850CE" w:rsidP="006F2585">
            <w:pPr>
              <w:pStyle w:val="Lijstalinea"/>
              <w:numPr>
                <w:ilvl w:val="0"/>
                <w:numId w:val="1"/>
              </w:numPr>
              <w:spacing w:line="276" w:lineRule="auto"/>
              <w:rPr>
                <w:rFonts w:asciiTheme="minorHAnsi" w:hAnsiTheme="minorHAnsi"/>
                <w:sz w:val="16"/>
                <w:szCs w:val="16"/>
              </w:rPr>
            </w:pPr>
            <w:r>
              <w:rPr>
                <w:rFonts w:asciiTheme="minorHAnsi" w:hAnsiTheme="minorHAnsi"/>
                <w:sz w:val="16"/>
                <w:szCs w:val="16"/>
              </w:rPr>
              <w:t>Bij een peer review dagdeel</w:t>
            </w:r>
            <w:r w:rsidRPr="002C6949">
              <w:rPr>
                <w:rFonts w:asciiTheme="minorHAnsi" w:hAnsiTheme="minorHAnsi"/>
                <w:sz w:val="16"/>
                <w:szCs w:val="16"/>
              </w:rPr>
              <w:t>: 16 uur</w:t>
            </w:r>
          </w:p>
          <w:p w14:paraId="5094C46D" w14:textId="734A09BF" w:rsidR="008850CE" w:rsidRPr="002C6949" w:rsidRDefault="008850CE" w:rsidP="006F2585">
            <w:pPr>
              <w:pStyle w:val="Lijstalinea"/>
              <w:numPr>
                <w:ilvl w:val="0"/>
                <w:numId w:val="1"/>
              </w:numPr>
              <w:spacing w:line="276" w:lineRule="auto"/>
              <w:rPr>
                <w:rFonts w:asciiTheme="minorHAnsi" w:hAnsiTheme="minorHAnsi"/>
                <w:sz w:val="16"/>
                <w:szCs w:val="16"/>
              </w:rPr>
            </w:pPr>
            <w:r w:rsidRPr="002C6949">
              <w:rPr>
                <w:rFonts w:asciiTheme="minorHAnsi" w:hAnsiTheme="minorHAnsi"/>
                <w:sz w:val="16"/>
                <w:szCs w:val="16"/>
              </w:rPr>
              <w:t xml:space="preserve">Bij een peer review van </w:t>
            </w:r>
            <w:r>
              <w:rPr>
                <w:rFonts w:asciiTheme="minorHAnsi" w:hAnsiTheme="minorHAnsi"/>
                <w:sz w:val="16"/>
                <w:szCs w:val="16"/>
              </w:rPr>
              <w:t>hele dag</w:t>
            </w:r>
            <w:r w:rsidRPr="002C6949">
              <w:rPr>
                <w:rFonts w:asciiTheme="minorHAnsi" w:hAnsiTheme="minorHAnsi"/>
                <w:sz w:val="16"/>
                <w:szCs w:val="16"/>
              </w:rPr>
              <w:t xml:space="preserve">: 32 uur </w:t>
            </w:r>
          </w:p>
        </w:tc>
      </w:tr>
      <w:tr w:rsidR="008850CE" w:rsidRPr="002C6949" w14:paraId="4751C408" w14:textId="77777777" w:rsidTr="008850CE">
        <w:tc>
          <w:tcPr>
            <w:tcW w:w="2830" w:type="dxa"/>
          </w:tcPr>
          <w:p w14:paraId="0BFA0EBA" w14:textId="77777777" w:rsidR="008850CE" w:rsidRPr="002C6949" w:rsidRDefault="008850CE" w:rsidP="005B044F">
            <w:pPr>
              <w:spacing w:line="276" w:lineRule="auto"/>
              <w:rPr>
                <w:sz w:val="16"/>
                <w:szCs w:val="16"/>
              </w:rPr>
            </w:pPr>
            <w:r w:rsidRPr="002C6949">
              <w:rPr>
                <w:sz w:val="16"/>
                <w:szCs w:val="16"/>
              </w:rPr>
              <w:t>Be</w:t>
            </w:r>
            <w:r>
              <w:rPr>
                <w:sz w:val="16"/>
                <w:szCs w:val="16"/>
              </w:rPr>
              <w:t>spreken van de opbrengst tijdens bijeenkomst of afsluitende conferentie.</w:t>
            </w:r>
          </w:p>
        </w:tc>
        <w:tc>
          <w:tcPr>
            <w:tcW w:w="1560" w:type="dxa"/>
          </w:tcPr>
          <w:p w14:paraId="1313AA2C" w14:textId="77777777" w:rsidR="008850CE" w:rsidRPr="002C6949" w:rsidRDefault="008850CE" w:rsidP="005B044F">
            <w:pPr>
              <w:spacing w:line="276" w:lineRule="auto"/>
              <w:rPr>
                <w:sz w:val="16"/>
                <w:szCs w:val="16"/>
              </w:rPr>
            </w:pPr>
            <w:r w:rsidRPr="002C6949">
              <w:rPr>
                <w:sz w:val="16"/>
                <w:szCs w:val="16"/>
              </w:rPr>
              <w:t>2 uur</w:t>
            </w:r>
          </w:p>
          <w:p w14:paraId="74742117" w14:textId="77777777" w:rsidR="008850CE" w:rsidRPr="002C6949" w:rsidRDefault="008850CE" w:rsidP="005B044F">
            <w:pPr>
              <w:spacing w:line="276" w:lineRule="auto"/>
              <w:rPr>
                <w:sz w:val="16"/>
                <w:szCs w:val="16"/>
              </w:rPr>
            </w:pPr>
          </w:p>
        </w:tc>
        <w:tc>
          <w:tcPr>
            <w:tcW w:w="2917" w:type="dxa"/>
          </w:tcPr>
          <w:p w14:paraId="262657A8" w14:textId="77777777" w:rsidR="008850CE" w:rsidRPr="002C6949" w:rsidRDefault="008850CE" w:rsidP="005B044F">
            <w:pPr>
              <w:spacing w:line="276" w:lineRule="auto"/>
              <w:rPr>
                <w:sz w:val="16"/>
                <w:szCs w:val="16"/>
              </w:rPr>
            </w:pPr>
            <w:r w:rsidRPr="002C6949">
              <w:rPr>
                <w:sz w:val="16"/>
                <w:szCs w:val="16"/>
              </w:rPr>
              <w:t>2 personen (kan evt. ook gecombineerd worden met een teamvergadering)</w:t>
            </w:r>
          </w:p>
        </w:tc>
        <w:tc>
          <w:tcPr>
            <w:tcW w:w="0" w:type="auto"/>
          </w:tcPr>
          <w:p w14:paraId="27FD9BE1" w14:textId="77777777" w:rsidR="008850CE" w:rsidRPr="002C6949" w:rsidRDefault="008850CE" w:rsidP="005B044F">
            <w:pPr>
              <w:spacing w:line="276" w:lineRule="auto"/>
              <w:rPr>
                <w:sz w:val="16"/>
                <w:szCs w:val="16"/>
              </w:rPr>
            </w:pPr>
            <w:r w:rsidRPr="002C6949">
              <w:rPr>
                <w:sz w:val="16"/>
                <w:szCs w:val="16"/>
              </w:rPr>
              <w:t>4 uur</w:t>
            </w:r>
          </w:p>
        </w:tc>
      </w:tr>
      <w:tr w:rsidR="008850CE" w:rsidRPr="002C6949" w14:paraId="184C3BDA" w14:textId="77777777" w:rsidTr="008850CE">
        <w:tc>
          <w:tcPr>
            <w:tcW w:w="2830" w:type="dxa"/>
          </w:tcPr>
          <w:p w14:paraId="1B8B8CBD" w14:textId="77777777" w:rsidR="008850CE" w:rsidRPr="002C6949" w:rsidRDefault="008850CE" w:rsidP="005B044F">
            <w:pPr>
              <w:spacing w:line="276" w:lineRule="auto"/>
              <w:rPr>
                <w:sz w:val="16"/>
                <w:szCs w:val="16"/>
              </w:rPr>
            </w:pPr>
            <w:r w:rsidRPr="002C6949">
              <w:rPr>
                <w:sz w:val="16"/>
                <w:szCs w:val="16"/>
              </w:rPr>
              <w:t>Contact/afstemming tussentijds en f</w:t>
            </w:r>
            <w:r>
              <w:rPr>
                <w:sz w:val="16"/>
                <w:szCs w:val="16"/>
              </w:rPr>
              <w:t>eedback op diverse uitwerkingen</w:t>
            </w:r>
          </w:p>
        </w:tc>
        <w:tc>
          <w:tcPr>
            <w:tcW w:w="1560" w:type="dxa"/>
          </w:tcPr>
          <w:p w14:paraId="53A2E13C" w14:textId="77777777" w:rsidR="008850CE" w:rsidRPr="002C6949" w:rsidRDefault="008850CE" w:rsidP="005B044F">
            <w:pPr>
              <w:spacing w:line="276" w:lineRule="auto"/>
              <w:rPr>
                <w:sz w:val="16"/>
                <w:szCs w:val="16"/>
              </w:rPr>
            </w:pPr>
            <w:r w:rsidRPr="002C6949">
              <w:rPr>
                <w:sz w:val="16"/>
                <w:szCs w:val="16"/>
              </w:rPr>
              <w:t>2-4 uur</w:t>
            </w:r>
          </w:p>
        </w:tc>
        <w:tc>
          <w:tcPr>
            <w:tcW w:w="2917" w:type="dxa"/>
          </w:tcPr>
          <w:p w14:paraId="2AA7ABF1" w14:textId="77777777" w:rsidR="008850CE" w:rsidRPr="002C6949" w:rsidRDefault="008850CE" w:rsidP="005B044F">
            <w:pPr>
              <w:spacing w:line="276" w:lineRule="auto"/>
              <w:rPr>
                <w:sz w:val="16"/>
                <w:szCs w:val="16"/>
              </w:rPr>
            </w:pPr>
            <w:r w:rsidRPr="002C6949">
              <w:rPr>
                <w:sz w:val="16"/>
                <w:szCs w:val="16"/>
              </w:rPr>
              <w:t>2 personen</w:t>
            </w:r>
          </w:p>
        </w:tc>
        <w:tc>
          <w:tcPr>
            <w:tcW w:w="0" w:type="auto"/>
          </w:tcPr>
          <w:p w14:paraId="7D7BFAAA" w14:textId="77777777" w:rsidR="008850CE" w:rsidRPr="002C6949" w:rsidRDefault="008850CE" w:rsidP="005B044F">
            <w:pPr>
              <w:spacing w:line="276" w:lineRule="auto"/>
              <w:rPr>
                <w:sz w:val="16"/>
                <w:szCs w:val="16"/>
              </w:rPr>
            </w:pPr>
            <w:r w:rsidRPr="002C6949">
              <w:rPr>
                <w:sz w:val="16"/>
                <w:szCs w:val="16"/>
              </w:rPr>
              <w:t>4-8 uur</w:t>
            </w:r>
          </w:p>
        </w:tc>
      </w:tr>
      <w:tr w:rsidR="008850CE" w:rsidRPr="002C6949" w14:paraId="295EF210" w14:textId="77777777" w:rsidTr="008850CE">
        <w:tc>
          <w:tcPr>
            <w:tcW w:w="2830" w:type="dxa"/>
          </w:tcPr>
          <w:p w14:paraId="1B37E088" w14:textId="77777777" w:rsidR="008850CE" w:rsidRPr="002C6949" w:rsidRDefault="008850CE" w:rsidP="005B044F">
            <w:pPr>
              <w:spacing w:line="276" w:lineRule="auto"/>
              <w:rPr>
                <w:sz w:val="16"/>
                <w:szCs w:val="16"/>
              </w:rPr>
            </w:pPr>
          </w:p>
        </w:tc>
        <w:tc>
          <w:tcPr>
            <w:tcW w:w="1560" w:type="dxa"/>
          </w:tcPr>
          <w:p w14:paraId="49AD8BCF" w14:textId="77777777" w:rsidR="008850CE" w:rsidRPr="002C6949" w:rsidRDefault="008850CE" w:rsidP="005B044F">
            <w:pPr>
              <w:spacing w:line="276" w:lineRule="auto"/>
              <w:rPr>
                <w:sz w:val="16"/>
                <w:szCs w:val="16"/>
              </w:rPr>
            </w:pPr>
            <w:r>
              <w:rPr>
                <w:sz w:val="16"/>
                <w:szCs w:val="16"/>
              </w:rPr>
              <w:t>Min 12 - Max 14 uur</w:t>
            </w:r>
          </w:p>
        </w:tc>
        <w:tc>
          <w:tcPr>
            <w:tcW w:w="2917" w:type="dxa"/>
          </w:tcPr>
          <w:p w14:paraId="21D96C34" w14:textId="77777777" w:rsidR="008850CE" w:rsidRPr="002C6949" w:rsidRDefault="008850CE" w:rsidP="005B044F">
            <w:pPr>
              <w:spacing w:line="276" w:lineRule="auto"/>
              <w:rPr>
                <w:sz w:val="16"/>
                <w:szCs w:val="16"/>
              </w:rPr>
            </w:pPr>
          </w:p>
        </w:tc>
        <w:tc>
          <w:tcPr>
            <w:tcW w:w="0" w:type="auto"/>
          </w:tcPr>
          <w:p w14:paraId="2D18BEDD" w14:textId="77777777" w:rsidR="008850CE" w:rsidRPr="002C6949" w:rsidRDefault="008850CE" w:rsidP="005B044F">
            <w:pPr>
              <w:spacing w:line="276" w:lineRule="auto"/>
              <w:rPr>
                <w:sz w:val="16"/>
                <w:szCs w:val="16"/>
              </w:rPr>
            </w:pPr>
            <w:r>
              <w:rPr>
                <w:sz w:val="16"/>
                <w:szCs w:val="16"/>
              </w:rPr>
              <w:t>Min 36 - Max 44</w:t>
            </w:r>
          </w:p>
        </w:tc>
      </w:tr>
    </w:tbl>
    <w:p w14:paraId="3A79181E" w14:textId="77777777" w:rsidR="00EB6096" w:rsidRDefault="00EB6096" w:rsidP="005B044F">
      <w:pPr>
        <w:spacing w:line="276" w:lineRule="auto"/>
        <w:rPr>
          <w:b/>
          <w:sz w:val="18"/>
          <w:szCs w:val="18"/>
        </w:rPr>
      </w:pPr>
    </w:p>
    <w:p w14:paraId="02FD3861" w14:textId="77777777" w:rsidR="0062441B" w:rsidRDefault="0062441B" w:rsidP="005B044F">
      <w:pPr>
        <w:spacing w:line="276" w:lineRule="auto"/>
      </w:pPr>
    </w:p>
    <w:p w14:paraId="7AA135B8" w14:textId="4C39E860" w:rsidR="0062441B" w:rsidRPr="00E47B83" w:rsidRDefault="0062441B" w:rsidP="005B044F">
      <w:pPr>
        <w:spacing w:line="276" w:lineRule="auto"/>
        <w:rPr>
          <w:szCs w:val="20"/>
        </w:rPr>
      </w:pPr>
      <w:r w:rsidRPr="00E47B83">
        <w:rPr>
          <w:szCs w:val="20"/>
        </w:rPr>
        <w:t xml:space="preserve">Indien de betrokkenen er voor kiezen om zelf de procesbegeleiding op zich te nemen dan kan onderstaande inzet als richtlijn worden genomen. </w:t>
      </w:r>
    </w:p>
    <w:p w14:paraId="1596D2B3" w14:textId="77777777" w:rsidR="0062441B" w:rsidRDefault="0062441B" w:rsidP="005B044F">
      <w:pPr>
        <w:spacing w:line="276" w:lineRule="auto"/>
        <w:rPr>
          <w:sz w:val="18"/>
          <w:szCs w:val="18"/>
        </w:rPr>
      </w:pPr>
    </w:p>
    <w:p w14:paraId="561DE46F" w14:textId="151443DA" w:rsidR="0062441B" w:rsidRPr="008850CE" w:rsidRDefault="0062441B" w:rsidP="005B044F">
      <w:pPr>
        <w:spacing w:line="276" w:lineRule="auto"/>
        <w:rPr>
          <w:i/>
          <w:szCs w:val="20"/>
        </w:rPr>
      </w:pPr>
      <w:r w:rsidRPr="008850CE">
        <w:rPr>
          <w:i/>
          <w:szCs w:val="20"/>
        </w:rPr>
        <w:t>Tijd</w:t>
      </w:r>
      <w:r w:rsidR="00C72973" w:rsidRPr="008850CE">
        <w:rPr>
          <w:i/>
          <w:szCs w:val="20"/>
        </w:rPr>
        <w:t>sinvestering</w:t>
      </w:r>
      <w:r w:rsidRPr="008850CE">
        <w:rPr>
          <w:i/>
          <w:szCs w:val="20"/>
        </w:rPr>
        <w:t xml:space="preserve"> procesbegeleid</w:t>
      </w:r>
      <w:r w:rsidR="00C72973" w:rsidRPr="008850CE">
        <w:rPr>
          <w:i/>
          <w:szCs w:val="20"/>
        </w:rPr>
        <w:t>er</w:t>
      </w:r>
      <w:r w:rsidRPr="008850CE">
        <w:rPr>
          <w:i/>
          <w:szCs w:val="20"/>
        </w:rPr>
        <w:t xml:space="preserve"> </w:t>
      </w:r>
    </w:p>
    <w:tbl>
      <w:tblPr>
        <w:tblStyle w:val="Tabelraster"/>
        <w:tblW w:w="5000" w:type="pct"/>
        <w:tblLook w:val="04A0" w:firstRow="1" w:lastRow="0" w:firstColumn="1" w:lastColumn="0" w:noHBand="0" w:noVBand="1"/>
      </w:tblPr>
      <w:tblGrid>
        <w:gridCol w:w="3234"/>
        <w:gridCol w:w="2029"/>
        <w:gridCol w:w="3793"/>
      </w:tblGrid>
      <w:tr w:rsidR="008850CE" w:rsidRPr="00C525BC" w14:paraId="3ABABE62" w14:textId="77777777" w:rsidTr="0090134B">
        <w:tc>
          <w:tcPr>
            <w:tcW w:w="1786" w:type="pct"/>
          </w:tcPr>
          <w:p w14:paraId="23456C0F" w14:textId="77777777" w:rsidR="008850CE" w:rsidRPr="00C525BC" w:rsidRDefault="008850CE" w:rsidP="005B044F">
            <w:pPr>
              <w:spacing w:line="276" w:lineRule="auto"/>
              <w:rPr>
                <w:rFonts w:ascii="Calibri" w:hAnsi="Calibri" w:cs="Calibri"/>
                <w:i/>
                <w:sz w:val="16"/>
                <w:szCs w:val="16"/>
              </w:rPr>
            </w:pPr>
            <w:r w:rsidRPr="00C525BC">
              <w:rPr>
                <w:rFonts w:ascii="Calibri" w:hAnsi="Calibri" w:cs="Calibri"/>
                <w:i/>
                <w:sz w:val="16"/>
                <w:szCs w:val="16"/>
              </w:rPr>
              <w:t>Activiteiten</w:t>
            </w:r>
          </w:p>
        </w:tc>
        <w:tc>
          <w:tcPr>
            <w:tcW w:w="1120" w:type="pct"/>
          </w:tcPr>
          <w:p w14:paraId="50B9DDEE" w14:textId="2DD8611E" w:rsidR="008850CE" w:rsidRPr="00C525BC" w:rsidRDefault="008850CE" w:rsidP="005B044F">
            <w:pPr>
              <w:spacing w:line="276" w:lineRule="auto"/>
              <w:jc w:val="center"/>
              <w:rPr>
                <w:rFonts w:ascii="Calibri" w:hAnsi="Calibri" w:cs="Calibri"/>
                <w:i/>
                <w:sz w:val="16"/>
                <w:szCs w:val="16"/>
              </w:rPr>
            </w:pPr>
            <w:r w:rsidRPr="00C525BC">
              <w:rPr>
                <w:rFonts w:ascii="Calibri" w:hAnsi="Calibri" w:cs="Calibri"/>
                <w:i/>
                <w:sz w:val="16"/>
                <w:szCs w:val="16"/>
              </w:rPr>
              <w:t>Inzet procesbegeleider (uren)</w:t>
            </w:r>
          </w:p>
        </w:tc>
        <w:tc>
          <w:tcPr>
            <w:tcW w:w="2094" w:type="pct"/>
          </w:tcPr>
          <w:p w14:paraId="0583C48A" w14:textId="77777777" w:rsidR="008850CE" w:rsidRPr="00C525BC" w:rsidRDefault="008850CE" w:rsidP="005B044F">
            <w:pPr>
              <w:spacing w:line="276" w:lineRule="auto"/>
              <w:rPr>
                <w:rFonts w:ascii="Calibri" w:hAnsi="Calibri" w:cs="Calibri"/>
                <w:i/>
                <w:sz w:val="16"/>
                <w:szCs w:val="16"/>
              </w:rPr>
            </w:pPr>
            <w:r w:rsidRPr="00C525BC">
              <w:rPr>
                <w:rFonts w:ascii="Calibri" w:hAnsi="Calibri" w:cs="Calibri"/>
                <w:i/>
                <w:sz w:val="16"/>
                <w:szCs w:val="16"/>
              </w:rPr>
              <w:t>Taken/activiteiten procesbegeleider</w:t>
            </w:r>
          </w:p>
        </w:tc>
      </w:tr>
      <w:tr w:rsidR="008850CE" w:rsidRPr="00C525BC" w14:paraId="367AAAD7" w14:textId="77777777" w:rsidTr="0090134B">
        <w:trPr>
          <w:trHeight w:val="111"/>
        </w:trPr>
        <w:tc>
          <w:tcPr>
            <w:tcW w:w="1786" w:type="pct"/>
          </w:tcPr>
          <w:p w14:paraId="43BEFD3C" w14:textId="3C038EAC" w:rsidR="008850CE" w:rsidRPr="00C525BC" w:rsidRDefault="008850CE" w:rsidP="005B044F">
            <w:pPr>
              <w:spacing w:line="276" w:lineRule="auto"/>
              <w:rPr>
                <w:rFonts w:ascii="Calibri" w:hAnsi="Calibri" w:cs="Calibri"/>
                <w:sz w:val="16"/>
                <w:szCs w:val="16"/>
              </w:rPr>
            </w:pPr>
            <w:r w:rsidRPr="00C525BC">
              <w:rPr>
                <w:rFonts w:ascii="Calibri" w:hAnsi="Calibri" w:cs="Calibri"/>
                <w:sz w:val="16"/>
                <w:szCs w:val="16"/>
              </w:rPr>
              <w:t xml:space="preserve">Startbijeenkomst peer review (voorbereiding, organisatie en uitvoering) </w:t>
            </w:r>
          </w:p>
        </w:tc>
        <w:tc>
          <w:tcPr>
            <w:tcW w:w="1120" w:type="pct"/>
          </w:tcPr>
          <w:p w14:paraId="2770BFB9" w14:textId="5971C3A3" w:rsidR="008850CE" w:rsidRPr="00C525BC" w:rsidRDefault="008850CE" w:rsidP="005B044F">
            <w:pPr>
              <w:spacing w:line="276" w:lineRule="auto"/>
              <w:jc w:val="center"/>
              <w:rPr>
                <w:rFonts w:ascii="Calibri" w:hAnsi="Calibri" w:cs="Calibri"/>
                <w:sz w:val="16"/>
                <w:szCs w:val="16"/>
              </w:rPr>
            </w:pPr>
            <w:r w:rsidRPr="00C525BC">
              <w:rPr>
                <w:rFonts w:ascii="Calibri" w:hAnsi="Calibri" w:cs="Calibri"/>
                <w:sz w:val="16"/>
                <w:szCs w:val="16"/>
              </w:rPr>
              <w:t>6</w:t>
            </w:r>
            <w:r>
              <w:rPr>
                <w:rFonts w:ascii="Calibri" w:hAnsi="Calibri" w:cs="Calibri"/>
                <w:sz w:val="16"/>
                <w:szCs w:val="16"/>
              </w:rPr>
              <w:t xml:space="preserve"> uur</w:t>
            </w:r>
          </w:p>
        </w:tc>
        <w:tc>
          <w:tcPr>
            <w:tcW w:w="2094" w:type="pct"/>
          </w:tcPr>
          <w:p w14:paraId="2B77D381" w14:textId="77777777" w:rsidR="008850CE" w:rsidRPr="00C525BC" w:rsidRDefault="008850CE" w:rsidP="006F2585">
            <w:pPr>
              <w:pStyle w:val="Lijstalinea"/>
              <w:numPr>
                <w:ilvl w:val="0"/>
                <w:numId w:val="17"/>
              </w:numPr>
              <w:spacing w:line="276" w:lineRule="auto"/>
              <w:rPr>
                <w:rFonts w:ascii="Calibri" w:hAnsi="Calibri"/>
                <w:sz w:val="16"/>
                <w:szCs w:val="16"/>
              </w:rPr>
            </w:pPr>
            <w:r w:rsidRPr="00C525BC">
              <w:rPr>
                <w:rFonts w:ascii="Calibri" w:hAnsi="Calibri"/>
                <w:sz w:val="16"/>
                <w:szCs w:val="16"/>
              </w:rPr>
              <w:t xml:space="preserve">Informeren trekkers over verwachtingen peer review </w:t>
            </w:r>
          </w:p>
          <w:p w14:paraId="2EF9D7A7" w14:textId="77777777" w:rsidR="008850CE" w:rsidRPr="00C525BC" w:rsidRDefault="008850CE" w:rsidP="006F2585">
            <w:pPr>
              <w:pStyle w:val="Lijstalinea"/>
              <w:numPr>
                <w:ilvl w:val="0"/>
                <w:numId w:val="17"/>
              </w:numPr>
              <w:spacing w:line="276" w:lineRule="auto"/>
              <w:rPr>
                <w:rFonts w:ascii="Calibri" w:hAnsi="Calibri"/>
                <w:sz w:val="16"/>
                <w:szCs w:val="16"/>
              </w:rPr>
            </w:pPr>
            <w:r w:rsidRPr="00C525BC">
              <w:rPr>
                <w:rFonts w:ascii="Calibri" w:hAnsi="Calibri"/>
                <w:sz w:val="16"/>
                <w:szCs w:val="16"/>
              </w:rPr>
              <w:t>Organisatie startbijeenkomst</w:t>
            </w:r>
          </w:p>
          <w:p w14:paraId="41D2E8B3" w14:textId="77777777" w:rsidR="008850CE" w:rsidRPr="00C525BC" w:rsidRDefault="008850CE" w:rsidP="006F2585">
            <w:pPr>
              <w:pStyle w:val="Lijstalinea"/>
              <w:numPr>
                <w:ilvl w:val="0"/>
                <w:numId w:val="17"/>
              </w:numPr>
              <w:spacing w:line="276" w:lineRule="auto"/>
              <w:rPr>
                <w:rFonts w:ascii="Calibri" w:hAnsi="Calibri"/>
                <w:sz w:val="16"/>
                <w:szCs w:val="16"/>
              </w:rPr>
            </w:pPr>
            <w:r w:rsidRPr="00C525BC">
              <w:rPr>
                <w:rFonts w:ascii="Calibri" w:hAnsi="Calibri"/>
                <w:sz w:val="16"/>
                <w:szCs w:val="16"/>
              </w:rPr>
              <w:t xml:space="preserve">Procesbegeleiding startbijeenkomst </w:t>
            </w:r>
          </w:p>
        </w:tc>
      </w:tr>
      <w:tr w:rsidR="008850CE" w:rsidRPr="00C525BC" w14:paraId="3B801FF9" w14:textId="77777777" w:rsidTr="0090134B">
        <w:tc>
          <w:tcPr>
            <w:tcW w:w="1786" w:type="pct"/>
          </w:tcPr>
          <w:p w14:paraId="567D615F" w14:textId="61127F42" w:rsidR="008850CE" w:rsidRPr="00C525BC" w:rsidRDefault="008850CE" w:rsidP="005B044F">
            <w:pPr>
              <w:spacing w:line="276" w:lineRule="auto"/>
              <w:rPr>
                <w:rFonts w:ascii="Calibri" w:hAnsi="Calibri" w:cs="Calibri"/>
                <w:sz w:val="16"/>
                <w:szCs w:val="16"/>
              </w:rPr>
            </w:pPr>
            <w:r w:rsidRPr="00C525BC">
              <w:rPr>
                <w:rFonts w:ascii="Calibri" w:hAnsi="Calibri" w:cs="Calibri"/>
                <w:sz w:val="16"/>
                <w:szCs w:val="16"/>
              </w:rPr>
              <w:t xml:space="preserve">Uitvoering van de peer reviews </w:t>
            </w:r>
          </w:p>
        </w:tc>
        <w:tc>
          <w:tcPr>
            <w:tcW w:w="1120" w:type="pct"/>
          </w:tcPr>
          <w:p w14:paraId="510CD7D3" w14:textId="33AC396C" w:rsidR="008850CE" w:rsidRPr="00C525BC" w:rsidRDefault="008850CE" w:rsidP="005B044F">
            <w:pPr>
              <w:spacing w:line="276" w:lineRule="auto"/>
              <w:jc w:val="center"/>
              <w:rPr>
                <w:rFonts w:ascii="Calibri" w:hAnsi="Calibri" w:cs="Calibri"/>
                <w:sz w:val="16"/>
                <w:szCs w:val="16"/>
              </w:rPr>
            </w:pPr>
            <w:r>
              <w:rPr>
                <w:rFonts w:ascii="Calibri" w:hAnsi="Calibri" w:cs="Calibri"/>
                <w:sz w:val="16"/>
                <w:szCs w:val="16"/>
              </w:rPr>
              <w:t>4 - 8 uur</w:t>
            </w:r>
          </w:p>
        </w:tc>
        <w:tc>
          <w:tcPr>
            <w:tcW w:w="2094" w:type="pct"/>
          </w:tcPr>
          <w:p w14:paraId="74C0949D" w14:textId="0BE49806" w:rsidR="008850CE" w:rsidRPr="00C525BC" w:rsidRDefault="008850CE" w:rsidP="006F2585">
            <w:pPr>
              <w:pStyle w:val="Lijstalinea"/>
              <w:numPr>
                <w:ilvl w:val="0"/>
                <w:numId w:val="19"/>
              </w:numPr>
              <w:spacing w:line="276" w:lineRule="auto"/>
              <w:rPr>
                <w:rFonts w:ascii="Calibri" w:hAnsi="Calibri"/>
                <w:sz w:val="16"/>
                <w:szCs w:val="16"/>
              </w:rPr>
            </w:pPr>
            <w:r w:rsidRPr="00C525BC">
              <w:rPr>
                <w:rFonts w:ascii="Calibri" w:hAnsi="Calibri"/>
                <w:sz w:val="16"/>
                <w:szCs w:val="16"/>
              </w:rPr>
              <w:t xml:space="preserve">Procesbegeleiding </w:t>
            </w:r>
            <w:r>
              <w:rPr>
                <w:rFonts w:ascii="Calibri" w:hAnsi="Calibri"/>
                <w:sz w:val="16"/>
                <w:szCs w:val="16"/>
              </w:rPr>
              <w:t>per peer review</w:t>
            </w:r>
          </w:p>
        </w:tc>
      </w:tr>
      <w:tr w:rsidR="008850CE" w:rsidRPr="00C525BC" w14:paraId="445B1657" w14:textId="77777777" w:rsidTr="0090134B">
        <w:tc>
          <w:tcPr>
            <w:tcW w:w="1786" w:type="pct"/>
          </w:tcPr>
          <w:p w14:paraId="5EE34473" w14:textId="0BF561E5" w:rsidR="008850CE" w:rsidRPr="00C525BC" w:rsidRDefault="008850CE" w:rsidP="005B044F">
            <w:pPr>
              <w:spacing w:line="276" w:lineRule="auto"/>
              <w:rPr>
                <w:rFonts w:ascii="Calibri" w:hAnsi="Calibri" w:cs="Calibri"/>
                <w:sz w:val="16"/>
                <w:szCs w:val="16"/>
              </w:rPr>
            </w:pPr>
            <w:r>
              <w:rPr>
                <w:rFonts w:ascii="Calibri" w:hAnsi="Calibri" w:cs="Calibri"/>
                <w:sz w:val="16"/>
                <w:szCs w:val="16"/>
              </w:rPr>
              <w:t>Uren voor contact/afstemming, treffen van voorbereidingen en verwerken van resultaten n.a.v. peer review</w:t>
            </w:r>
          </w:p>
        </w:tc>
        <w:tc>
          <w:tcPr>
            <w:tcW w:w="1120" w:type="pct"/>
          </w:tcPr>
          <w:p w14:paraId="76918D7E" w14:textId="5050FBDC" w:rsidR="008850CE" w:rsidRPr="00C525BC" w:rsidRDefault="008850CE" w:rsidP="005B044F">
            <w:pPr>
              <w:spacing w:line="276" w:lineRule="auto"/>
              <w:jc w:val="center"/>
              <w:rPr>
                <w:rFonts w:ascii="Calibri" w:hAnsi="Calibri" w:cs="Calibri"/>
                <w:sz w:val="16"/>
                <w:szCs w:val="16"/>
              </w:rPr>
            </w:pPr>
            <w:r>
              <w:rPr>
                <w:rFonts w:ascii="Calibri" w:hAnsi="Calibri" w:cs="Calibri"/>
                <w:sz w:val="16"/>
                <w:szCs w:val="16"/>
              </w:rPr>
              <w:t>6 - 10 uur</w:t>
            </w:r>
          </w:p>
        </w:tc>
        <w:tc>
          <w:tcPr>
            <w:tcW w:w="2094" w:type="pct"/>
          </w:tcPr>
          <w:p w14:paraId="48EE0DCA" w14:textId="4CE48FF7" w:rsidR="008850CE" w:rsidRPr="00C525BC" w:rsidRDefault="008850CE" w:rsidP="006F2585">
            <w:pPr>
              <w:pStyle w:val="Lijstalinea"/>
              <w:numPr>
                <w:ilvl w:val="0"/>
                <w:numId w:val="18"/>
              </w:numPr>
              <w:spacing w:line="276" w:lineRule="auto"/>
              <w:rPr>
                <w:rFonts w:ascii="Calibri" w:hAnsi="Calibri"/>
                <w:sz w:val="16"/>
                <w:szCs w:val="16"/>
              </w:rPr>
            </w:pPr>
            <w:r w:rsidRPr="00C525BC">
              <w:rPr>
                <w:rFonts w:ascii="Calibri" w:hAnsi="Calibri"/>
                <w:sz w:val="16"/>
                <w:szCs w:val="16"/>
              </w:rPr>
              <w:t xml:space="preserve">Tussentijds contact/afstemming </w:t>
            </w:r>
          </w:p>
          <w:p w14:paraId="6F93D153" w14:textId="7773CBB2" w:rsidR="008850CE" w:rsidRDefault="008850CE" w:rsidP="006F2585">
            <w:pPr>
              <w:pStyle w:val="Lijstalinea"/>
              <w:numPr>
                <w:ilvl w:val="0"/>
                <w:numId w:val="18"/>
              </w:numPr>
              <w:spacing w:line="276" w:lineRule="auto"/>
              <w:rPr>
                <w:rFonts w:ascii="Calibri" w:hAnsi="Calibri"/>
                <w:sz w:val="16"/>
                <w:szCs w:val="16"/>
              </w:rPr>
            </w:pPr>
            <w:r w:rsidRPr="00C525BC">
              <w:rPr>
                <w:rFonts w:ascii="Calibri" w:hAnsi="Calibri"/>
                <w:sz w:val="16"/>
                <w:szCs w:val="16"/>
              </w:rPr>
              <w:t>Voorbereidingen peer review: aanpak, werkvormen, werven/informeren peers</w:t>
            </w:r>
            <w:r>
              <w:rPr>
                <w:rFonts w:ascii="Calibri" w:hAnsi="Calibri"/>
                <w:sz w:val="16"/>
                <w:szCs w:val="16"/>
              </w:rPr>
              <w:t xml:space="preserve"> </w:t>
            </w:r>
          </w:p>
          <w:p w14:paraId="14D26048" w14:textId="105AE125" w:rsidR="008850CE" w:rsidRPr="00C525BC" w:rsidRDefault="008850CE" w:rsidP="006F2585">
            <w:pPr>
              <w:pStyle w:val="Lijstalinea"/>
              <w:numPr>
                <w:ilvl w:val="0"/>
                <w:numId w:val="18"/>
              </w:numPr>
              <w:spacing w:line="276" w:lineRule="auto"/>
              <w:rPr>
                <w:rFonts w:ascii="Calibri" w:hAnsi="Calibri"/>
                <w:sz w:val="16"/>
                <w:szCs w:val="16"/>
              </w:rPr>
            </w:pPr>
            <w:r>
              <w:rPr>
                <w:rFonts w:ascii="Calibri" w:hAnsi="Calibri"/>
                <w:sz w:val="16"/>
                <w:szCs w:val="16"/>
              </w:rPr>
              <w:t xml:space="preserve">Review verwerken resultaten peer reviews </w:t>
            </w:r>
            <w:r>
              <w:rPr>
                <w:rStyle w:val="Voetnootmarkering"/>
                <w:rFonts w:ascii="Calibri" w:hAnsi="Calibri"/>
                <w:sz w:val="16"/>
                <w:szCs w:val="16"/>
              </w:rPr>
              <w:t xml:space="preserve"> </w:t>
            </w:r>
          </w:p>
        </w:tc>
      </w:tr>
      <w:tr w:rsidR="008850CE" w:rsidRPr="00C525BC" w14:paraId="44A222BE" w14:textId="77777777" w:rsidTr="0090134B">
        <w:tc>
          <w:tcPr>
            <w:tcW w:w="1786" w:type="pct"/>
          </w:tcPr>
          <w:p w14:paraId="658B4D70" w14:textId="5FB9439D" w:rsidR="008850CE" w:rsidRDefault="008850CE" w:rsidP="005B044F">
            <w:pPr>
              <w:spacing w:line="276" w:lineRule="auto"/>
              <w:jc w:val="right"/>
              <w:rPr>
                <w:rFonts w:ascii="Calibri" w:hAnsi="Calibri" w:cs="Calibri"/>
                <w:sz w:val="16"/>
                <w:szCs w:val="16"/>
              </w:rPr>
            </w:pPr>
          </w:p>
        </w:tc>
        <w:tc>
          <w:tcPr>
            <w:tcW w:w="1120" w:type="pct"/>
          </w:tcPr>
          <w:p w14:paraId="2C26B707" w14:textId="2FB09938" w:rsidR="008850CE" w:rsidRDefault="008850CE" w:rsidP="005B044F">
            <w:pPr>
              <w:spacing w:line="276" w:lineRule="auto"/>
              <w:jc w:val="center"/>
              <w:rPr>
                <w:rFonts w:ascii="Calibri" w:hAnsi="Calibri" w:cs="Calibri"/>
                <w:sz w:val="16"/>
                <w:szCs w:val="16"/>
              </w:rPr>
            </w:pPr>
            <w:r>
              <w:rPr>
                <w:rFonts w:ascii="Calibri" w:hAnsi="Calibri" w:cs="Calibri"/>
                <w:sz w:val="16"/>
                <w:szCs w:val="16"/>
              </w:rPr>
              <w:t>Min 16 - Max 24 uur</w:t>
            </w:r>
          </w:p>
        </w:tc>
        <w:tc>
          <w:tcPr>
            <w:tcW w:w="2094" w:type="pct"/>
          </w:tcPr>
          <w:p w14:paraId="64484C40" w14:textId="77777777" w:rsidR="008850CE" w:rsidRPr="00C525BC" w:rsidRDefault="008850CE" w:rsidP="005B044F">
            <w:pPr>
              <w:pStyle w:val="Lijstalinea"/>
              <w:spacing w:line="276" w:lineRule="auto"/>
              <w:ind w:left="360"/>
              <w:rPr>
                <w:rFonts w:ascii="Calibri" w:hAnsi="Calibri"/>
                <w:sz w:val="16"/>
                <w:szCs w:val="16"/>
              </w:rPr>
            </w:pPr>
          </w:p>
        </w:tc>
      </w:tr>
    </w:tbl>
    <w:p w14:paraId="5EECD720" w14:textId="77777777" w:rsidR="0062441B" w:rsidRPr="002C6949" w:rsidRDefault="0062441B" w:rsidP="005B044F">
      <w:pPr>
        <w:spacing w:line="276" w:lineRule="auto"/>
        <w:rPr>
          <w:sz w:val="18"/>
          <w:szCs w:val="18"/>
        </w:rPr>
      </w:pPr>
      <w:r>
        <w:rPr>
          <w:sz w:val="18"/>
          <w:szCs w:val="18"/>
        </w:rPr>
        <w:t xml:space="preserve"> </w:t>
      </w:r>
    </w:p>
    <w:p w14:paraId="529F1B9A" w14:textId="17E1B062" w:rsidR="006B7446" w:rsidRDefault="006B7446" w:rsidP="005B044F">
      <w:pPr>
        <w:spacing w:line="276" w:lineRule="auto"/>
        <w:rPr>
          <w:rFonts w:asciiTheme="majorHAnsi" w:eastAsiaTheme="majorEastAsia" w:hAnsiTheme="majorHAnsi" w:cstheme="majorBidi"/>
          <w:b/>
          <w:i/>
          <w:iCs/>
          <w:sz w:val="33"/>
          <w:szCs w:val="33"/>
        </w:rPr>
      </w:pPr>
      <w:r>
        <w:rPr>
          <w:b/>
          <w:sz w:val="33"/>
          <w:szCs w:val="33"/>
        </w:rPr>
        <w:br w:type="page"/>
      </w:r>
    </w:p>
    <w:p w14:paraId="2233685D" w14:textId="77777777" w:rsidR="0090134B" w:rsidRDefault="0090134B" w:rsidP="005B044F">
      <w:pPr>
        <w:pStyle w:val="Kop1"/>
        <w:spacing w:line="276" w:lineRule="auto"/>
      </w:pPr>
      <w:r>
        <w:lastRenderedPageBreak/>
        <w:t xml:space="preserve">Stappenplan peer review </w:t>
      </w:r>
    </w:p>
    <w:p w14:paraId="293785CA" w14:textId="77777777" w:rsidR="0090134B" w:rsidRPr="005B044F" w:rsidRDefault="0090134B" w:rsidP="005B044F">
      <w:pPr>
        <w:spacing w:line="276" w:lineRule="auto"/>
      </w:pPr>
    </w:p>
    <w:p w14:paraId="52144D3B" w14:textId="416834BB" w:rsidR="0090134B" w:rsidRPr="005B044F" w:rsidRDefault="0090134B" w:rsidP="005B044F">
      <w:pPr>
        <w:spacing w:line="276" w:lineRule="auto"/>
        <w:rPr>
          <w:rFonts w:ascii="Calibri" w:hAnsi="Calibri" w:cs="Calibri"/>
          <w:szCs w:val="20"/>
        </w:rPr>
      </w:pPr>
      <w:r w:rsidRPr="005B044F">
        <w:rPr>
          <w:rFonts w:ascii="Calibri" w:hAnsi="Calibri" w:cs="Calibri"/>
          <w:szCs w:val="20"/>
        </w:rPr>
        <w:t>In dit stappenplan vind je een overzicht van activiteiten die teams uitvoeren die meedoen aan een peer review van het Kwaliteitsnetwerk mbo. Dit stappenplan is samen met de hulpkaarten verwerkt in ‘</w:t>
      </w:r>
      <w:hyperlink r:id="rId10" w:history="1">
        <w:r w:rsidRPr="005B044F">
          <w:rPr>
            <w:rStyle w:val="Hyperlink"/>
            <w:rFonts w:ascii="Calibri" w:hAnsi="Calibri" w:cs="Calibri"/>
            <w:color w:val="auto"/>
            <w:szCs w:val="20"/>
          </w:rPr>
          <w:t>Peer review in 5 stappen: een handreiking voor de procesbegeleider</w:t>
        </w:r>
      </w:hyperlink>
      <w:r w:rsidRPr="005B044F">
        <w:rPr>
          <w:rFonts w:ascii="Calibri" w:hAnsi="Calibri" w:cs="Calibri"/>
          <w:szCs w:val="20"/>
        </w:rPr>
        <w:t xml:space="preserve">‘. De hulpkaarten zijn ook beschikbaar in Word zodat ze kunnen worden bewerkt. </w:t>
      </w:r>
    </w:p>
    <w:p w14:paraId="55BBC27F" w14:textId="77777777" w:rsidR="0090134B" w:rsidRDefault="0090134B" w:rsidP="005B044F">
      <w:pPr>
        <w:spacing w:line="276" w:lineRule="auto"/>
        <w:rPr>
          <w:rFonts w:ascii="Calibri" w:hAnsi="Calibri" w:cs="Calibri"/>
          <w:szCs w:val="20"/>
        </w:rPr>
      </w:pPr>
    </w:p>
    <w:tbl>
      <w:tblPr>
        <w:tblStyle w:val="Tabelraster1"/>
        <w:tblW w:w="0" w:type="auto"/>
        <w:tblLook w:val="04A0" w:firstRow="1" w:lastRow="0" w:firstColumn="1" w:lastColumn="0" w:noHBand="0" w:noVBand="1"/>
      </w:tblPr>
      <w:tblGrid>
        <w:gridCol w:w="1831"/>
        <w:gridCol w:w="4720"/>
        <w:gridCol w:w="2505"/>
      </w:tblGrid>
      <w:tr w:rsidR="00790144" w:rsidRPr="00790144" w14:paraId="1B4EBB33" w14:textId="77777777" w:rsidTr="007D5A33">
        <w:tc>
          <w:tcPr>
            <w:tcW w:w="0" w:type="auto"/>
            <w:tcBorders>
              <w:top w:val="single" w:sz="4" w:space="0" w:color="auto"/>
              <w:left w:val="single" w:sz="4" w:space="0" w:color="auto"/>
              <w:bottom w:val="single" w:sz="4" w:space="0" w:color="auto"/>
              <w:right w:val="single" w:sz="4" w:space="0" w:color="auto"/>
            </w:tcBorders>
            <w:hideMark/>
          </w:tcPr>
          <w:p w14:paraId="2ED3019E" w14:textId="77777777" w:rsidR="00790144" w:rsidRPr="00790144" w:rsidRDefault="00790144" w:rsidP="005B044F">
            <w:pPr>
              <w:spacing w:line="276" w:lineRule="auto"/>
              <w:rPr>
                <w:rFonts w:ascii="Calibri" w:hAnsi="Calibri"/>
                <w:b/>
                <w:szCs w:val="20"/>
              </w:rPr>
            </w:pPr>
            <w:r w:rsidRPr="00790144">
              <w:rPr>
                <w:rFonts w:ascii="Calibri" w:hAnsi="Calibri"/>
                <w:b/>
                <w:szCs w:val="20"/>
              </w:rPr>
              <w:t>Stappen</w:t>
            </w:r>
          </w:p>
        </w:tc>
        <w:tc>
          <w:tcPr>
            <w:tcW w:w="0" w:type="auto"/>
            <w:tcBorders>
              <w:top w:val="single" w:sz="4" w:space="0" w:color="auto"/>
              <w:left w:val="single" w:sz="4" w:space="0" w:color="auto"/>
              <w:bottom w:val="single" w:sz="4" w:space="0" w:color="auto"/>
              <w:right w:val="single" w:sz="4" w:space="0" w:color="auto"/>
            </w:tcBorders>
            <w:hideMark/>
          </w:tcPr>
          <w:p w14:paraId="6FF1D88C" w14:textId="77777777" w:rsidR="00790144" w:rsidRPr="00790144" w:rsidRDefault="00790144" w:rsidP="005B044F">
            <w:pPr>
              <w:spacing w:line="276" w:lineRule="auto"/>
              <w:rPr>
                <w:rFonts w:ascii="Calibri" w:hAnsi="Calibri"/>
                <w:b/>
                <w:szCs w:val="20"/>
              </w:rPr>
            </w:pPr>
            <w:r w:rsidRPr="00790144">
              <w:rPr>
                <w:rFonts w:ascii="Calibri" w:hAnsi="Calibri"/>
                <w:b/>
                <w:szCs w:val="20"/>
              </w:rPr>
              <w:t>Activiteiten</w:t>
            </w:r>
          </w:p>
        </w:tc>
        <w:tc>
          <w:tcPr>
            <w:tcW w:w="0" w:type="auto"/>
            <w:tcBorders>
              <w:top w:val="single" w:sz="4" w:space="0" w:color="auto"/>
              <w:left w:val="single" w:sz="4" w:space="0" w:color="auto"/>
              <w:bottom w:val="single" w:sz="4" w:space="0" w:color="auto"/>
              <w:right w:val="single" w:sz="4" w:space="0" w:color="auto"/>
            </w:tcBorders>
            <w:hideMark/>
          </w:tcPr>
          <w:p w14:paraId="2C0D7503" w14:textId="77777777" w:rsidR="00790144" w:rsidRPr="00790144" w:rsidRDefault="00790144" w:rsidP="005B044F">
            <w:pPr>
              <w:spacing w:line="276" w:lineRule="auto"/>
              <w:rPr>
                <w:rFonts w:ascii="Calibri" w:hAnsi="Calibri"/>
                <w:b/>
                <w:szCs w:val="20"/>
              </w:rPr>
            </w:pPr>
            <w:r w:rsidRPr="00790144">
              <w:rPr>
                <w:rFonts w:ascii="Calibri" w:hAnsi="Calibri"/>
                <w:b/>
                <w:szCs w:val="20"/>
              </w:rPr>
              <w:t>Hulpkaarten</w:t>
            </w:r>
          </w:p>
        </w:tc>
      </w:tr>
      <w:tr w:rsidR="00790144" w:rsidRPr="00790144" w14:paraId="3164776F" w14:textId="77777777" w:rsidTr="00357FF5">
        <w:trPr>
          <w:trHeight w:val="5198"/>
        </w:trPr>
        <w:tc>
          <w:tcPr>
            <w:tcW w:w="0" w:type="auto"/>
            <w:tcBorders>
              <w:top w:val="single" w:sz="4" w:space="0" w:color="auto"/>
              <w:left w:val="single" w:sz="4" w:space="0" w:color="auto"/>
              <w:bottom w:val="single" w:sz="4" w:space="0" w:color="auto"/>
              <w:right w:val="single" w:sz="4" w:space="0" w:color="auto"/>
            </w:tcBorders>
            <w:hideMark/>
          </w:tcPr>
          <w:p w14:paraId="36705577" w14:textId="77777777" w:rsidR="00790144" w:rsidRPr="00790144" w:rsidRDefault="00790144" w:rsidP="005B044F">
            <w:pPr>
              <w:spacing w:line="276" w:lineRule="auto"/>
              <w:rPr>
                <w:rFonts w:ascii="Calibri" w:hAnsi="Calibri"/>
                <w:szCs w:val="20"/>
              </w:rPr>
            </w:pPr>
            <w:r w:rsidRPr="00790144">
              <w:rPr>
                <w:rFonts w:ascii="Calibri" w:hAnsi="Calibri"/>
                <w:szCs w:val="20"/>
              </w:rPr>
              <w:t>Stap 1: Aanleiding en voorbereiding</w:t>
            </w:r>
          </w:p>
        </w:tc>
        <w:tc>
          <w:tcPr>
            <w:tcW w:w="0" w:type="auto"/>
            <w:tcBorders>
              <w:top w:val="single" w:sz="4" w:space="0" w:color="auto"/>
              <w:left w:val="single" w:sz="4" w:space="0" w:color="auto"/>
              <w:bottom w:val="single" w:sz="4" w:space="0" w:color="auto"/>
              <w:right w:val="single" w:sz="4" w:space="0" w:color="auto"/>
            </w:tcBorders>
            <w:hideMark/>
          </w:tcPr>
          <w:p w14:paraId="0E8B8A14" w14:textId="77777777" w:rsidR="00790144" w:rsidRPr="00790144" w:rsidRDefault="00790144" w:rsidP="006F2585">
            <w:pPr>
              <w:numPr>
                <w:ilvl w:val="0"/>
                <w:numId w:val="33"/>
              </w:numPr>
              <w:shd w:val="clear" w:color="auto" w:fill="FFFFFF"/>
              <w:spacing w:before="100" w:beforeAutospacing="1" w:after="100" w:afterAutospacing="1" w:line="276" w:lineRule="auto"/>
              <w:contextualSpacing/>
              <w:rPr>
                <w:rFonts w:eastAsia="Times New Roman" w:cstheme="minorHAnsi"/>
                <w:szCs w:val="20"/>
                <w:lang w:eastAsia="nl-NL"/>
              </w:rPr>
            </w:pPr>
            <w:r w:rsidRPr="00790144">
              <w:rPr>
                <w:rFonts w:eastAsia="Times New Roman" w:cstheme="minorHAnsi"/>
                <w:szCs w:val="20"/>
                <w:lang w:eastAsia="nl-NL"/>
              </w:rPr>
              <w:t>Jullie team heeft een ambitie of ervaart een probleem en deze is essentieel en niet 'te groot'.</w:t>
            </w:r>
          </w:p>
          <w:p w14:paraId="1A3CDE8F" w14:textId="77777777" w:rsidR="00790144" w:rsidRPr="00790144" w:rsidRDefault="00790144" w:rsidP="006F2585">
            <w:pPr>
              <w:numPr>
                <w:ilvl w:val="0"/>
                <w:numId w:val="33"/>
              </w:numPr>
              <w:spacing w:line="276" w:lineRule="auto"/>
              <w:contextualSpacing/>
              <w:rPr>
                <w:rFonts w:eastAsia="Times New Roman" w:cstheme="minorHAnsi"/>
                <w:szCs w:val="20"/>
                <w:lang w:eastAsia="nl-NL"/>
              </w:rPr>
            </w:pPr>
            <w:r w:rsidRPr="00790144">
              <w:rPr>
                <w:rFonts w:eastAsia="Times New Roman" w:cstheme="minorHAnsi"/>
                <w:szCs w:val="20"/>
                <w:lang w:eastAsia="nl-NL"/>
              </w:rPr>
              <w:t>Stel vast of een peer review past bij het onderzoeken van deze ambitie of het vraagstuk en of je deze binnen je eigen instelling of liever met teams uit andere instellingen wil organiseren.</w:t>
            </w:r>
          </w:p>
          <w:p w14:paraId="2C32DDC1" w14:textId="77777777" w:rsidR="00790144" w:rsidRPr="00790144" w:rsidRDefault="00790144" w:rsidP="006F2585">
            <w:pPr>
              <w:numPr>
                <w:ilvl w:val="0"/>
                <w:numId w:val="33"/>
              </w:numPr>
              <w:spacing w:line="276" w:lineRule="auto"/>
              <w:contextualSpacing/>
              <w:rPr>
                <w:rFonts w:eastAsia="Times New Roman" w:cstheme="minorHAnsi"/>
                <w:szCs w:val="20"/>
                <w:lang w:eastAsia="nl-NL"/>
              </w:rPr>
            </w:pPr>
            <w:r w:rsidRPr="00790144">
              <w:rPr>
                <w:rFonts w:eastAsia="Times New Roman" w:cstheme="minorHAnsi"/>
                <w:szCs w:val="20"/>
                <w:lang w:eastAsia="nl-NL"/>
              </w:rPr>
              <w:t>Bespreek met elkaar of het team voldoende tijd heeft om de peer review uit te voeren. Schakel indien gewenst h</w:t>
            </w:r>
            <w:r w:rsidRPr="00790144">
              <w:rPr>
                <w:rFonts w:cstheme="minorHAnsi"/>
                <w:szCs w:val="20"/>
                <w:lang w:eastAsia="nl-NL"/>
              </w:rPr>
              <w:t>et Kwaliteitsnetwerk mbo in voor ondersteuning.</w:t>
            </w:r>
          </w:p>
          <w:p w14:paraId="36720BBB" w14:textId="77777777" w:rsidR="00790144" w:rsidRPr="00790144" w:rsidRDefault="00790144" w:rsidP="006F2585">
            <w:pPr>
              <w:numPr>
                <w:ilvl w:val="0"/>
                <w:numId w:val="33"/>
              </w:numPr>
              <w:spacing w:before="100" w:beforeAutospacing="1" w:after="100" w:afterAutospacing="1" w:line="276" w:lineRule="auto"/>
              <w:rPr>
                <w:rFonts w:eastAsia="Times New Roman" w:cstheme="minorHAnsi"/>
                <w:szCs w:val="20"/>
                <w:lang w:eastAsia="nl-NL"/>
              </w:rPr>
            </w:pPr>
            <w:r w:rsidRPr="00790144">
              <w:rPr>
                <w:rFonts w:eastAsia="Times New Roman" w:cstheme="minorHAnsi"/>
                <w:szCs w:val="20"/>
                <w:lang w:eastAsia="nl-NL"/>
              </w:rPr>
              <w:t xml:space="preserve">Zorg voor een procesbegeleider die het eerste aanspreekpunt is voor alle deelnemers. Deze kun je zelf aanstellen of je kan gebruik maken van ondersteuning vanuit het kwaliteitsnetwerk. </w:t>
            </w:r>
          </w:p>
          <w:p w14:paraId="5038DDDF" w14:textId="77777777" w:rsidR="00790144" w:rsidRPr="00790144" w:rsidRDefault="00790144" w:rsidP="006F2585">
            <w:pPr>
              <w:numPr>
                <w:ilvl w:val="0"/>
                <w:numId w:val="33"/>
              </w:numPr>
              <w:spacing w:before="100" w:beforeAutospacing="1" w:after="100" w:afterAutospacing="1" w:line="276" w:lineRule="auto"/>
              <w:rPr>
                <w:rFonts w:eastAsia="Times New Roman" w:cstheme="minorHAnsi"/>
                <w:szCs w:val="20"/>
                <w:lang w:eastAsia="nl-NL"/>
              </w:rPr>
            </w:pPr>
            <w:r w:rsidRPr="00790144">
              <w:rPr>
                <w:rFonts w:eastAsia="Times New Roman" w:cstheme="minorHAnsi"/>
                <w:szCs w:val="20"/>
                <w:lang w:eastAsia="nl-NL"/>
              </w:rPr>
              <w:t>Probeer met het team de ambitie / het probleem alvast te vertalen in een leervraag.</w:t>
            </w:r>
          </w:p>
          <w:p w14:paraId="30A4A528" w14:textId="77777777" w:rsidR="00790144" w:rsidRPr="00790144" w:rsidRDefault="00790144" w:rsidP="006F2585">
            <w:pPr>
              <w:numPr>
                <w:ilvl w:val="0"/>
                <w:numId w:val="33"/>
              </w:numPr>
              <w:spacing w:before="100" w:beforeAutospacing="1" w:after="100" w:afterAutospacing="1" w:line="276" w:lineRule="auto"/>
              <w:rPr>
                <w:rFonts w:eastAsia="Times New Roman" w:cstheme="minorHAnsi"/>
                <w:szCs w:val="20"/>
                <w:lang w:eastAsia="nl-NL"/>
              </w:rPr>
            </w:pPr>
            <w:r w:rsidRPr="00790144">
              <w:rPr>
                <w:rFonts w:eastAsia="Times New Roman" w:cstheme="minorHAnsi"/>
                <w:szCs w:val="20"/>
                <w:lang w:eastAsia="nl-NL"/>
              </w:rPr>
              <w:t>Plan samen (met het kwaliteitsnetwerk) een datum voor de startbijeenkomst.</w:t>
            </w:r>
          </w:p>
        </w:tc>
        <w:tc>
          <w:tcPr>
            <w:tcW w:w="0" w:type="auto"/>
            <w:tcBorders>
              <w:top w:val="single" w:sz="4" w:space="0" w:color="auto"/>
              <w:left w:val="single" w:sz="4" w:space="0" w:color="auto"/>
              <w:bottom w:val="single" w:sz="4" w:space="0" w:color="auto"/>
              <w:right w:val="single" w:sz="4" w:space="0" w:color="auto"/>
            </w:tcBorders>
          </w:tcPr>
          <w:p w14:paraId="096B7994" w14:textId="77777777" w:rsidR="005B044F" w:rsidRDefault="00790144" w:rsidP="006F2585">
            <w:pPr>
              <w:numPr>
                <w:ilvl w:val="0"/>
                <w:numId w:val="34"/>
              </w:numPr>
              <w:spacing w:line="276" w:lineRule="auto"/>
              <w:contextualSpacing/>
              <w:rPr>
                <w:rFonts w:ascii="Calibri" w:hAnsi="Calibri" w:cs="Calibri"/>
                <w:szCs w:val="20"/>
              </w:rPr>
            </w:pPr>
            <w:r w:rsidRPr="00790144">
              <w:rPr>
                <w:rFonts w:ascii="Calibri" w:hAnsi="Calibri" w:cs="Calibri"/>
                <w:szCs w:val="20"/>
              </w:rPr>
              <w:t xml:space="preserve">Hulpkaart: </w:t>
            </w:r>
          </w:p>
          <w:p w14:paraId="3760ADA6" w14:textId="7B23DC15" w:rsidR="00790144" w:rsidRPr="00790144" w:rsidRDefault="00790144" w:rsidP="005B044F">
            <w:pPr>
              <w:spacing w:line="276" w:lineRule="auto"/>
              <w:ind w:left="360"/>
              <w:contextualSpacing/>
              <w:rPr>
                <w:rFonts w:ascii="Calibri" w:hAnsi="Calibri" w:cs="Calibri"/>
                <w:szCs w:val="20"/>
              </w:rPr>
            </w:pPr>
            <w:r w:rsidRPr="00790144">
              <w:rPr>
                <w:rFonts w:ascii="Calibri" w:hAnsi="Calibri" w:cs="Calibri"/>
                <w:szCs w:val="20"/>
              </w:rPr>
              <w:t>Verkenning eigen vraagstuk</w:t>
            </w:r>
          </w:p>
          <w:p w14:paraId="4F8AC819" w14:textId="77777777" w:rsidR="005B044F" w:rsidRDefault="005B044F" w:rsidP="006F2585">
            <w:pPr>
              <w:numPr>
                <w:ilvl w:val="0"/>
                <w:numId w:val="34"/>
              </w:numPr>
              <w:spacing w:line="276" w:lineRule="auto"/>
              <w:contextualSpacing/>
              <w:rPr>
                <w:rFonts w:ascii="Calibri" w:hAnsi="Calibri" w:cs="Calibri"/>
                <w:szCs w:val="20"/>
              </w:rPr>
            </w:pPr>
            <w:r>
              <w:rPr>
                <w:rFonts w:ascii="Calibri" w:hAnsi="Calibri" w:cs="Calibri"/>
                <w:szCs w:val="20"/>
              </w:rPr>
              <w:t>Hulpkaart:</w:t>
            </w:r>
          </w:p>
          <w:p w14:paraId="12F2830A" w14:textId="06EDE05A" w:rsidR="00790144" w:rsidRPr="00790144" w:rsidRDefault="00790144" w:rsidP="005B044F">
            <w:pPr>
              <w:spacing w:line="276" w:lineRule="auto"/>
              <w:ind w:left="360"/>
              <w:contextualSpacing/>
              <w:rPr>
                <w:rFonts w:ascii="Calibri" w:hAnsi="Calibri" w:cs="Calibri"/>
                <w:szCs w:val="20"/>
              </w:rPr>
            </w:pPr>
            <w:r w:rsidRPr="00790144">
              <w:rPr>
                <w:rFonts w:ascii="Calibri" w:hAnsi="Calibri" w:cs="Calibri"/>
                <w:szCs w:val="20"/>
              </w:rPr>
              <w:t>Uitnodiging voor startbijeenkomst peer review</w:t>
            </w:r>
          </w:p>
          <w:p w14:paraId="7C99BFEA" w14:textId="77777777" w:rsidR="00790144" w:rsidRPr="00790144" w:rsidRDefault="00790144" w:rsidP="005B044F">
            <w:pPr>
              <w:spacing w:line="276" w:lineRule="auto"/>
              <w:rPr>
                <w:rFonts w:ascii="Calibri" w:hAnsi="Calibri"/>
                <w:szCs w:val="20"/>
              </w:rPr>
            </w:pPr>
          </w:p>
        </w:tc>
      </w:tr>
      <w:tr w:rsidR="00790144" w:rsidRPr="00790144" w14:paraId="0CE263B0" w14:textId="77777777" w:rsidTr="007D5A33">
        <w:tc>
          <w:tcPr>
            <w:tcW w:w="0" w:type="auto"/>
            <w:tcBorders>
              <w:top w:val="single" w:sz="4" w:space="0" w:color="auto"/>
              <w:left w:val="single" w:sz="4" w:space="0" w:color="auto"/>
              <w:bottom w:val="single" w:sz="4" w:space="0" w:color="auto"/>
              <w:right w:val="single" w:sz="4" w:space="0" w:color="auto"/>
            </w:tcBorders>
            <w:hideMark/>
          </w:tcPr>
          <w:p w14:paraId="7646A7E0" w14:textId="77777777" w:rsidR="00790144" w:rsidRPr="00790144" w:rsidRDefault="00790144" w:rsidP="005B044F">
            <w:pPr>
              <w:spacing w:line="276" w:lineRule="auto"/>
              <w:rPr>
                <w:rFonts w:ascii="Calibri" w:hAnsi="Calibri"/>
                <w:szCs w:val="20"/>
              </w:rPr>
            </w:pPr>
            <w:r w:rsidRPr="00790144">
              <w:rPr>
                <w:rFonts w:ascii="Calibri" w:hAnsi="Calibri"/>
                <w:szCs w:val="20"/>
              </w:rPr>
              <w:t>Stap 2: De startbijeenkomst</w:t>
            </w:r>
          </w:p>
        </w:tc>
        <w:tc>
          <w:tcPr>
            <w:tcW w:w="0" w:type="auto"/>
            <w:tcBorders>
              <w:top w:val="single" w:sz="4" w:space="0" w:color="auto"/>
              <w:left w:val="single" w:sz="4" w:space="0" w:color="auto"/>
              <w:bottom w:val="single" w:sz="4" w:space="0" w:color="auto"/>
              <w:right w:val="single" w:sz="4" w:space="0" w:color="auto"/>
            </w:tcBorders>
            <w:hideMark/>
          </w:tcPr>
          <w:p w14:paraId="0FA33251" w14:textId="77777777" w:rsidR="00790144" w:rsidRPr="00790144" w:rsidRDefault="00790144" w:rsidP="006F2585">
            <w:pPr>
              <w:numPr>
                <w:ilvl w:val="0"/>
                <w:numId w:val="35"/>
              </w:numPr>
              <w:spacing w:line="276" w:lineRule="auto"/>
              <w:contextualSpacing/>
              <w:rPr>
                <w:rFonts w:ascii="Calibri" w:hAnsi="Calibri" w:cs="Calibri"/>
                <w:szCs w:val="20"/>
              </w:rPr>
            </w:pPr>
            <w:r w:rsidRPr="00790144">
              <w:rPr>
                <w:rFonts w:ascii="Calibri" w:hAnsi="Calibri" w:cs="Calibri"/>
                <w:szCs w:val="20"/>
              </w:rPr>
              <w:t>Tijdens de startbijeenkomst kunnen de collega’s en/of de procesbegeleider helpen om de geformuleerde leervraag aan te scherpen.</w:t>
            </w:r>
          </w:p>
          <w:p w14:paraId="02CDFD4F" w14:textId="77777777" w:rsidR="00790144" w:rsidRPr="00790144" w:rsidRDefault="00790144" w:rsidP="006F2585">
            <w:pPr>
              <w:numPr>
                <w:ilvl w:val="0"/>
                <w:numId w:val="35"/>
              </w:numPr>
              <w:spacing w:line="276" w:lineRule="auto"/>
              <w:contextualSpacing/>
              <w:rPr>
                <w:rFonts w:ascii="Calibri" w:hAnsi="Calibri" w:cs="Calibri"/>
                <w:szCs w:val="20"/>
              </w:rPr>
            </w:pPr>
            <w:r w:rsidRPr="00790144">
              <w:rPr>
                <w:rFonts w:ascii="Calibri" w:hAnsi="Calibri" w:cs="Calibri"/>
                <w:szCs w:val="20"/>
              </w:rPr>
              <w:t>Samen bepalen jullie welke peers nodig zijn en of deze beschikbaar zijn binnen de instelling(en) die meedoen aan jullie peer review (zo niet, dan kan het kwaliteitsnetwerk helpen met het zoeken naar andere peers).</w:t>
            </w:r>
          </w:p>
          <w:p w14:paraId="337B75CC" w14:textId="77777777" w:rsidR="00790144" w:rsidRPr="00790144" w:rsidRDefault="00790144" w:rsidP="006F2585">
            <w:pPr>
              <w:numPr>
                <w:ilvl w:val="0"/>
                <w:numId w:val="35"/>
              </w:numPr>
              <w:spacing w:line="276" w:lineRule="auto"/>
              <w:contextualSpacing/>
              <w:rPr>
                <w:rFonts w:ascii="Calibri" w:hAnsi="Calibri" w:cs="Calibri"/>
                <w:szCs w:val="20"/>
              </w:rPr>
            </w:pPr>
            <w:r w:rsidRPr="00790144">
              <w:rPr>
                <w:rFonts w:ascii="Calibri" w:hAnsi="Calibri" w:cs="Calibri"/>
                <w:szCs w:val="20"/>
              </w:rPr>
              <w:t>In samenspraak met de procesbegeleider bedenken jullie een aanpak en werkvorm(en) voor de peer review.</w:t>
            </w:r>
          </w:p>
          <w:p w14:paraId="2262F27F" w14:textId="77777777" w:rsidR="00790144" w:rsidRPr="00790144" w:rsidRDefault="00790144" w:rsidP="006F2585">
            <w:pPr>
              <w:numPr>
                <w:ilvl w:val="0"/>
                <w:numId w:val="35"/>
              </w:numPr>
              <w:spacing w:line="276" w:lineRule="auto"/>
              <w:contextualSpacing/>
              <w:rPr>
                <w:rFonts w:ascii="Calibri" w:hAnsi="Calibri" w:cs="Calibri"/>
                <w:szCs w:val="20"/>
              </w:rPr>
            </w:pPr>
            <w:r w:rsidRPr="00790144">
              <w:rPr>
                <w:rFonts w:ascii="Calibri" w:hAnsi="Calibri" w:cs="Calibri"/>
                <w:szCs w:val="20"/>
              </w:rPr>
              <w:t>Jullie spreken alvast af welke data geschikt zijn voor de uitvoering van de peer review.</w:t>
            </w:r>
          </w:p>
          <w:p w14:paraId="1A223D02" w14:textId="77777777" w:rsidR="00790144" w:rsidRDefault="00790144" w:rsidP="006F2585">
            <w:pPr>
              <w:numPr>
                <w:ilvl w:val="0"/>
                <w:numId w:val="35"/>
              </w:numPr>
              <w:spacing w:line="276" w:lineRule="auto"/>
              <w:contextualSpacing/>
              <w:rPr>
                <w:rFonts w:ascii="Calibri" w:hAnsi="Calibri" w:cs="Calibri"/>
                <w:szCs w:val="20"/>
              </w:rPr>
            </w:pPr>
            <w:r w:rsidRPr="00790144">
              <w:rPr>
                <w:rFonts w:ascii="Calibri" w:hAnsi="Calibri" w:cs="Calibri"/>
                <w:szCs w:val="20"/>
              </w:rPr>
              <w:t>De procesbegeleider legt alles vast en zorgt ervoor dat jullie dit per mail ontvangen.</w:t>
            </w:r>
          </w:p>
          <w:p w14:paraId="48FDC562" w14:textId="77777777" w:rsidR="00357FF5" w:rsidRPr="00790144" w:rsidRDefault="00357FF5" w:rsidP="00357FF5">
            <w:pPr>
              <w:spacing w:line="276" w:lineRule="auto"/>
              <w:ind w:left="360"/>
              <w:contextualSpacing/>
              <w:rPr>
                <w:rFonts w:ascii="Calibri" w:hAnsi="Calibri" w:cs="Calibri"/>
                <w:szCs w:val="20"/>
              </w:rPr>
            </w:pPr>
          </w:p>
        </w:tc>
        <w:tc>
          <w:tcPr>
            <w:tcW w:w="0" w:type="auto"/>
            <w:tcBorders>
              <w:top w:val="single" w:sz="4" w:space="0" w:color="auto"/>
              <w:left w:val="single" w:sz="4" w:space="0" w:color="auto"/>
              <w:bottom w:val="single" w:sz="4" w:space="0" w:color="auto"/>
              <w:right w:val="single" w:sz="4" w:space="0" w:color="auto"/>
            </w:tcBorders>
            <w:hideMark/>
          </w:tcPr>
          <w:p w14:paraId="6EC4927E" w14:textId="77777777" w:rsidR="005B044F" w:rsidRPr="005B044F" w:rsidRDefault="00790144" w:rsidP="006F2585">
            <w:pPr>
              <w:numPr>
                <w:ilvl w:val="0"/>
                <w:numId w:val="36"/>
              </w:numPr>
              <w:spacing w:line="276" w:lineRule="auto"/>
              <w:ind w:left="360"/>
              <w:contextualSpacing/>
              <w:rPr>
                <w:rFonts w:ascii="Calibri" w:hAnsi="Calibri" w:cs="Calibri"/>
                <w:szCs w:val="20"/>
                <w:lang w:val="en-US"/>
              </w:rPr>
            </w:pPr>
            <w:r w:rsidRPr="00790144">
              <w:rPr>
                <w:rFonts w:ascii="Calibri" w:hAnsi="Calibri" w:cs="Calibri"/>
                <w:szCs w:val="20"/>
              </w:rPr>
              <w:t>Hulpkaart:</w:t>
            </w:r>
          </w:p>
          <w:p w14:paraId="4A8A12DF" w14:textId="33F50E1B" w:rsidR="00790144" w:rsidRPr="00790144" w:rsidRDefault="00790144" w:rsidP="005B044F">
            <w:pPr>
              <w:spacing w:line="276" w:lineRule="auto"/>
              <w:ind w:left="360"/>
              <w:contextualSpacing/>
              <w:rPr>
                <w:rFonts w:ascii="Calibri" w:hAnsi="Calibri" w:cs="Calibri"/>
                <w:szCs w:val="20"/>
                <w:lang w:val="en-US"/>
              </w:rPr>
            </w:pPr>
            <w:r w:rsidRPr="00790144">
              <w:rPr>
                <w:rFonts w:ascii="Calibri" w:hAnsi="Calibri" w:cs="Calibri"/>
                <w:szCs w:val="20"/>
              </w:rPr>
              <w:t>Voorbereiding peer review</w:t>
            </w:r>
          </w:p>
          <w:p w14:paraId="1728F8B4" w14:textId="45D0DDDF" w:rsidR="005B044F" w:rsidRPr="007D5A33" w:rsidRDefault="005B044F" w:rsidP="006F2585">
            <w:pPr>
              <w:numPr>
                <w:ilvl w:val="0"/>
                <w:numId w:val="34"/>
              </w:numPr>
              <w:spacing w:line="276" w:lineRule="auto"/>
              <w:contextualSpacing/>
              <w:rPr>
                <w:rFonts w:ascii="Calibri" w:hAnsi="Calibri" w:cs="Calibri"/>
                <w:szCs w:val="20"/>
              </w:rPr>
            </w:pPr>
            <w:r w:rsidRPr="007D5A33">
              <w:rPr>
                <w:rFonts w:ascii="Calibri" w:hAnsi="Calibri" w:cs="Calibri"/>
                <w:szCs w:val="20"/>
              </w:rPr>
              <w:t xml:space="preserve">Hulpkaart: </w:t>
            </w:r>
          </w:p>
          <w:p w14:paraId="2E02DFC9" w14:textId="41010CF2" w:rsidR="00790144" w:rsidRPr="007D5A33" w:rsidRDefault="00790144" w:rsidP="005B044F">
            <w:pPr>
              <w:spacing w:line="276" w:lineRule="auto"/>
              <w:ind w:left="360"/>
              <w:contextualSpacing/>
              <w:rPr>
                <w:rFonts w:ascii="Calibri" w:hAnsi="Calibri" w:cs="Calibri"/>
                <w:szCs w:val="20"/>
              </w:rPr>
            </w:pPr>
            <w:r w:rsidRPr="007D5A33">
              <w:rPr>
                <w:rFonts w:ascii="Calibri" w:hAnsi="Calibri" w:cs="Calibri"/>
                <w:szCs w:val="20"/>
              </w:rPr>
              <w:t xml:space="preserve">Draaiboek </w:t>
            </w:r>
            <w:r w:rsidR="005B044F" w:rsidRPr="007D5A33">
              <w:rPr>
                <w:rFonts w:ascii="Calibri" w:hAnsi="Calibri" w:cs="Calibri"/>
                <w:szCs w:val="20"/>
              </w:rPr>
              <w:t>s</w:t>
            </w:r>
            <w:r w:rsidRPr="007D5A33">
              <w:rPr>
                <w:rFonts w:ascii="Calibri" w:hAnsi="Calibri" w:cs="Calibri"/>
                <w:szCs w:val="20"/>
              </w:rPr>
              <w:t xml:space="preserve">tartbijeenkomst </w:t>
            </w:r>
          </w:p>
          <w:p w14:paraId="3F4FF5A4" w14:textId="77777777" w:rsidR="00790144" w:rsidRPr="00790144" w:rsidRDefault="00790144" w:rsidP="005B044F">
            <w:pPr>
              <w:spacing w:line="276" w:lineRule="auto"/>
              <w:ind w:left="360"/>
              <w:contextualSpacing/>
              <w:rPr>
                <w:rFonts w:ascii="Calibri" w:hAnsi="Calibri" w:cs="Calibri"/>
                <w:szCs w:val="20"/>
                <w:lang w:val="en-US"/>
              </w:rPr>
            </w:pPr>
          </w:p>
          <w:p w14:paraId="798F6353" w14:textId="77777777" w:rsidR="00790144" w:rsidRPr="00790144" w:rsidRDefault="00790144" w:rsidP="005B044F">
            <w:pPr>
              <w:spacing w:line="276" w:lineRule="auto"/>
              <w:rPr>
                <w:rFonts w:ascii="Calibri" w:hAnsi="Calibri"/>
                <w:szCs w:val="20"/>
                <w:lang w:val="en-US"/>
              </w:rPr>
            </w:pPr>
            <w:r w:rsidRPr="00790144">
              <w:rPr>
                <w:rFonts w:ascii="Calibri" w:hAnsi="Calibri"/>
                <w:szCs w:val="20"/>
                <w:lang w:val="en-US"/>
              </w:rPr>
              <w:t xml:space="preserve"> </w:t>
            </w:r>
          </w:p>
        </w:tc>
      </w:tr>
      <w:tr w:rsidR="00790144" w:rsidRPr="00790144" w14:paraId="4F9FB34D" w14:textId="77777777" w:rsidTr="007D5A33">
        <w:tc>
          <w:tcPr>
            <w:tcW w:w="0" w:type="auto"/>
            <w:tcBorders>
              <w:top w:val="single" w:sz="4" w:space="0" w:color="auto"/>
              <w:left w:val="single" w:sz="4" w:space="0" w:color="auto"/>
              <w:bottom w:val="single" w:sz="4" w:space="0" w:color="auto"/>
              <w:right w:val="single" w:sz="4" w:space="0" w:color="auto"/>
            </w:tcBorders>
            <w:hideMark/>
          </w:tcPr>
          <w:p w14:paraId="64170637" w14:textId="0790CEB9" w:rsidR="00790144" w:rsidRPr="00790144" w:rsidRDefault="00790144" w:rsidP="005B044F">
            <w:pPr>
              <w:spacing w:line="276" w:lineRule="auto"/>
              <w:rPr>
                <w:rFonts w:ascii="Calibri" w:hAnsi="Calibri"/>
                <w:szCs w:val="20"/>
              </w:rPr>
            </w:pPr>
            <w:r w:rsidRPr="00790144">
              <w:rPr>
                <w:rFonts w:ascii="Calibri" w:hAnsi="Calibri"/>
                <w:szCs w:val="20"/>
              </w:rPr>
              <w:t xml:space="preserve">Stap </w:t>
            </w:r>
            <w:r w:rsidR="005B044F" w:rsidRPr="00790144">
              <w:rPr>
                <w:rFonts w:ascii="Calibri" w:hAnsi="Calibri"/>
                <w:szCs w:val="20"/>
              </w:rPr>
              <w:t>3:</w:t>
            </w:r>
            <w:r w:rsidRPr="00790144">
              <w:rPr>
                <w:rFonts w:ascii="Calibri" w:hAnsi="Calibri"/>
                <w:szCs w:val="20"/>
              </w:rPr>
              <w:t xml:space="preserve"> Peer review organiseren </w:t>
            </w:r>
          </w:p>
        </w:tc>
        <w:tc>
          <w:tcPr>
            <w:tcW w:w="0" w:type="auto"/>
            <w:tcBorders>
              <w:top w:val="single" w:sz="4" w:space="0" w:color="auto"/>
              <w:left w:val="single" w:sz="4" w:space="0" w:color="auto"/>
              <w:bottom w:val="single" w:sz="4" w:space="0" w:color="auto"/>
              <w:right w:val="single" w:sz="4" w:space="0" w:color="auto"/>
            </w:tcBorders>
            <w:hideMark/>
          </w:tcPr>
          <w:p w14:paraId="62565D6C" w14:textId="77777777" w:rsidR="00790144" w:rsidRPr="00790144" w:rsidRDefault="00790144" w:rsidP="006F2585">
            <w:pPr>
              <w:numPr>
                <w:ilvl w:val="0"/>
                <w:numId w:val="37"/>
              </w:numPr>
              <w:spacing w:line="276" w:lineRule="auto"/>
              <w:contextualSpacing/>
              <w:rPr>
                <w:rFonts w:ascii="Calibri" w:hAnsi="Calibri" w:cs="Calibri"/>
                <w:szCs w:val="20"/>
              </w:rPr>
            </w:pPr>
            <w:r w:rsidRPr="00790144">
              <w:rPr>
                <w:rFonts w:ascii="Calibri" w:hAnsi="Calibri" w:cs="Calibri"/>
                <w:szCs w:val="20"/>
              </w:rPr>
              <w:t>De procesbegeleider legt jullie leervraag vast en maakt een programma / een draaiboek (met werkvormen) voor jullie peer review.</w:t>
            </w:r>
          </w:p>
          <w:p w14:paraId="264AD23A" w14:textId="77777777" w:rsidR="00790144" w:rsidRPr="00790144" w:rsidRDefault="00790144" w:rsidP="006F2585">
            <w:pPr>
              <w:numPr>
                <w:ilvl w:val="0"/>
                <w:numId w:val="37"/>
              </w:numPr>
              <w:spacing w:line="276" w:lineRule="auto"/>
              <w:contextualSpacing/>
              <w:rPr>
                <w:rFonts w:ascii="Calibri" w:hAnsi="Calibri" w:cs="Calibri"/>
                <w:szCs w:val="20"/>
              </w:rPr>
            </w:pPr>
            <w:r w:rsidRPr="00790144">
              <w:rPr>
                <w:rFonts w:ascii="Calibri" w:hAnsi="Calibri" w:cs="Calibri"/>
                <w:szCs w:val="20"/>
              </w:rPr>
              <w:lastRenderedPageBreak/>
              <w:t>Jullie geven feedback op deze uitwerkingen zodat er een definitief programma ontstaat.</w:t>
            </w:r>
          </w:p>
          <w:p w14:paraId="1F6FB451" w14:textId="77777777" w:rsidR="00790144" w:rsidRPr="00790144" w:rsidRDefault="00790144" w:rsidP="006F2585">
            <w:pPr>
              <w:numPr>
                <w:ilvl w:val="0"/>
                <w:numId w:val="37"/>
              </w:numPr>
              <w:spacing w:line="276" w:lineRule="auto"/>
              <w:contextualSpacing/>
              <w:rPr>
                <w:rFonts w:ascii="Calibri" w:hAnsi="Calibri" w:cs="Calibri"/>
                <w:szCs w:val="20"/>
              </w:rPr>
            </w:pPr>
            <w:r w:rsidRPr="00790144">
              <w:rPr>
                <w:rFonts w:ascii="Calibri" w:hAnsi="Calibri" w:cs="Calibri"/>
                <w:szCs w:val="20"/>
              </w:rPr>
              <w:t>Jullie zorgen, in overleg met de procesbegeleider, voor de werving van geschikte peers voor de peer review van één van de andere opleidingen (hulpkaart 3).</w:t>
            </w:r>
          </w:p>
          <w:p w14:paraId="1B655893" w14:textId="77777777" w:rsidR="00790144" w:rsidRPr="00790144" w:rsidRDefault="00790144" w:rsidP="006F2585">
            <w:pPr>
              <w:numPr>
                <w:ilvl w:val="0"/>
                <w:numId w:val="37"/>
              </w:numPr>
              <w:spacing w:line="276" w:lineRule="auto"/>
              <w:contextualSpacing/>
              <w:rPr>
                <w:rFonts w:ascii="Calibri" w:hAnsi="Calibri" w:cs="Calibri"/>
                <w:szCs w:val="20"/>
              </w:rPr>
            </w:pPr>
            <w:r w:rsidRPr="00790144">
              <w:rPr>
                <w:rFonts w:ascii="Calibri" w:hAnsi="Calibri" w:cs="Calibri"/>
                <w:szCs w:val="20"/>
              </w:rPr>
              <w:t>Jullie bereiden je "eigen verhaal" voor en bepalen welke documentatie van belang is voor jullie peer panel.</w:t>
            </w:r>
          </w:p>
          <w:p w14:paraId="1A03CE61" w14:textId="77777777" w:rsidR="00790144" w:rsidRPr="00790144" w:rsidRDefault="00790144" w:rsidP="006F2585">
            <w:pPr>
              <w:numPr>
                <w:ilvl w:val="0"/>
                <w:numId w:val="37"/>
              </w:numPr>
              <w:spacing w:line="276" w:lineRule="auto"/>
              <w:contextualSpacing/>
              <w:rPr>
                <w:rFonts w:ascii="Calibri" w:hAnsi="Calibri" w:cs="Calibri"/>
                <w:szCs w:val="20"/>
              </w:rPr>
            </w:pPr>
            <w:r w:rsidRPr="00790144">
              <w:rPr>
                <w:rFonts w:ascii="Calibri" w:hAnsi="Calibri" w:cs="Calibri"/>
                <w:szCs w:val="20"/>
              </w:rPr>
              <w:t xml:space="preserve">Jullie zorgen ervoor dat de procesbegeleider de documentatie op tijd ontvangt. Deze stuurt het door naar het peer panel. </w:t>
            </w:r>
          </w:p>
          <w:p w14:paraId="2E8B4035" w14:textId="11C27869" w:rsidR="00790144" w:rsidRDefault="00790144" w:rsidP="006F2585">
            <w:pPr>
              <w:numPr>
                <w:ilvl w:val="0"/>
                <w:numId w:val="37"/>
              </w:numPr>
              <w:spacing w:line="276" w:lineRule="auto"/>
              <w:contextualSpacing/>
              <w:rPr>
                <w:rFonts w:ascii="Calibri" w:hAnsi="Calibri" w:cs="Calibri"/>
                <w:szCs w:val="20"/>
              </w:rPr>
            </w:pPr>
            <w:r w:rsidRPr="00790144">
              <w:rPr>
                <w:rFonts w:ascii="Calibri" w:hAnsi="Calibri" w:cs="Calibri"/>
                <w:szCs w:val="20"/>
              </w:rPr>
              <w:t>Jullie zorgen ervoor dat op jullie eigen locatie alles en iedereen op tijd geregeld is voor jullie peer review (denk hierbij aan lunch, parkeerplaatsen</w:t>
            </w:r>
            <w:r w:rsidR="00357FF5">
              <w:rPr>
                <w:rFonts w:ascii="Calibri" w:hAnsi="Calibri" w:cs="Calibri"/>
                <w:szCs w:val="20"/>
              </w:rPr>
              <w:t>).</w:t>
            </w:r>
          </w:p>
          <w:p w14:paraId="1F1123F3" w14:textId="77777777" w:rsidR="00357FF5" w:rsidRPr="00790144" w:rsidRDefault="00357FF5" w:rsidP="00357FF5">
            <w:pPr>
              <w:spacing w:line="276" w:lineRule="auto"/>
              <w:ind w:left="360"/>
              <w:contextualSpacing/>
              <w:rPr>
                <w:rFonts w:ascii="Calibri" w:hAnsi="Calibri" w:cs="Calibri"/>
                <w:szCs w:val="20"/>
              </w:rPr>
            </w:pPr>
          </w:p>
        </w:tc>
        <w:tc>
          <w:tcPr>
            <w:tcW w:w="0" w:type="auto"/>
            <w:tcBorders>
              <w:top w:val="single" w:sz="4" w:space="0" w:color="auto"/>
              <w:left w:val="single" w:sz="4" w:space="0" w:color="auto"/>
              <w:bottom w:val="single" w:sz="4" w:space="0" w:color="auto"/>
              <w:right w:val="single" w:sz="4" w:space="0" w:color="auto"/>
            </w:tcBorders>
          </w:tcPr>
          <w:p w14:paraId="59574A06" w14:textId="77777777" w:rsidR="005B044F" w:rsidRPr="005B044F" w:rsidRDefault="00790144" w:rsidP="006F2585">
            <w:pPr>
              <w:numPr>
                <w:ilvl w:val="0"/>
                <w:numId w:val="38"/>
              </w:numPr>
              <w:spacing w:line="276" w:lineRule="auto"/>
              <w:contextualSpacing/>
              <w:rPr>
                <w:rFonts w:ascii="Calibri" w:hAnsi="Calibri" w:cs="Calibri"/>
                <w:szCs w:val="20"/>
              </w:rPr>
            </w:pPr>
            <w:r w:rsidRPr="005B044F">
              <w:rPr>
                <w:rFonts w:ascii="Calibri" w:hAnsi="Calibri" w:cs="Calibri"/>
                <w:szCs w:val="20"/>
              </w:rPr>
              <w:lastRenderedPageBreak/>
              <w:t xml:space="preserve">Hulpkaart: </w:t>
            </w:r>
          </w:p>
          <w:p w14:paraId="6F9CEA68" w14:textId="04BFB893" w:rsidR="00790144" w:rsidRPr="005B044F" w:rsidRDefault="00790144" w:rsidP="005B044F">
            <w:pPr>
              <w:spacing w:line="276" w:lineRule="auto"/>
              <w:ind w:left="360"/>
              <w:contextualSpacing/>
              <w:rPr>
                <w:rFonts w:ascii="Calibri" w:hAnsi="Calibri" w:cs="Calibri"/>
                <w:szCs w:val="20"/>
              </w:rPr>
            </w:pPr>
            <w:r w:rsidRPr="005B044F">
              <w:rPr>
                <w:rFonts w:ascii="Calibri" w:hAnsi="Calibri" w:cs="Calibri"/>
                <w:szCs w:val="20"/>
              </w:rPr>
              <w:t>Het peer panel</w:t>
            </w:r>
          </w:p>
          <w:p w14:paraId="4A18A490" w14:textId="77777777" w:rsidR="005B044F" w:rsidRPr="005B044F" w:rsidRDefault="00790144" w:rsidP="006F2585">
            <w:pPr>
              <w:numPr>
                <w:ilvl w:val="0"/>
                <w:numId w:val="38"/>
              </w:numPr>
              <w:spacing w:line="276" w:lineRule="auto"/>
              <w:contextualSpacing/>
              <w:rPr>
                <w:rFonts w:ascii="Calibri" w:hAnsi="Calibri" w:cs="Calibri"/>
                <w:szCs w:val="20"/>
              </w:rPr>
            </w:pPr>
            <w:r w:rsidRPr="005B044F">
              <w:rPr>
                <w:rFonts w:ascii="Calibri" w:hAnsi="Calibri" w:cs="Calibri"/>
                <w:szCs w:val="20"/>
              </w:rPr>
              <w:t xml:space="preserve">Hulpkaart: </w:t>
            </w:r>
          </w:p>
          <w:p w14:paraId="71D97C68" w14:textId="2E6DF4E4" w:rsidR="00790144" w:rsidRPr="005B044F" w:rsidRDefault="00790144" w:rsidP="005B044F">
            <w:pPr>
              <w:spacing w:line="276" w:lineRule="auto"/>
              <w:ind w:left="360"/>
              <w:contextualSpacing/>
              <w:rPr>
                <w:rFonts w:ascii="Calibri" w:hAnsi="Calibri" w:cs="Calibri"/>
                <w:szCs w:val="20"/>
              </w:rPr>
            </w:pPr>
            <w:r w:rsidRPr="005B044F">
              <w:rPr>
                <w:rFonts w:ascii="Calibri" w:hAnsi="Calibri" w:cs="Calibri"/>
                <w:szCs w:val="20"/>
              </w:rPr>
              <w:t xml:space="preserve">Draaiboek peer review </w:t>
            </w:r>
          </w:p>
          <w:p w14:paraId="362CD93A" w14:textId="77777777" w:rsidR="005B044F" w:rsidRPr="005B044F" w:rsidRDefault="005B044F" w:rsidP="006F2585">
            <w:pPr>
              <w:numPr>
                <w:ilvl w:val="0"/>
                <w:numId w:val="38"/>
              </w:numPr>
              <w:spacing w:line="276" w:lineRule="auto"/>
              <w:contextualSpacing/>
              <w:rPr>
                <w:rFonts w:ascii="Calibri" w:hAnsi="Calibri" w:cs="Calibri"/>
                <w:szCs w:val="20"/>
              </w:rPr>
            </w:pPr>
            <w:r w:rsidRPr="005B044F">
              <w:rPr>
                <w:rFonts w:ascii="Calibri" w:hAnsi="Calibri" w:cs="Calibri"/>
                <w:szCs w:val="20"/>
              </w:rPr>
              <w:lastRenderedPageBreak/>
              <w:t>Hulpkaart:</w:t>
            </w:r>
          </w:p>
          <w:p w14:paraId="3F869FE3" w14:textId="2F3B29B8" w:rsidR="00790144" w:rsidRPr="00790144" w:rsidRDefault="00790144" w:rsidP="005B044F">
            <w:pPr>
              <w:spacing w:line="276" w:lineRule="auto"/>
              <w:ind w:left="360"/>
              <w:contextualSpacing/>
              <w:rPr>
                <w:rFonts w:ascii="Calibri" w:hAnsi="Calibri" w:cs="Calibri"/>
                <w:szCs w:val="20"/>
              </w:rPr>
            </w:pPr>
            <w:r w:rsidRPr="005B044F">
              <w:rPr>
                <w:rFonts w:ascii="Calibri" w:hAnsi="Calibri" w:cs="Calibri"/>
                <w:szCs w:val="20"/>
              </w:rPr>
              <w:t>Feedback geven (do’s and don’ts voor peer panels)</w:t>
            </w:r>
          </w:p>
          <w:p w14:paraId="2AB095EB" w14:textId="77777777" w:rsidR="00790144" w:rsidRPr="00790144" w:rsidRDefault="00790144" w:rsidP="005B044F">
            <w:pPr>
              <w:spacing w:line="276" w:lineRule="auto"/>
              <w:ind w:left="360"/>
              <w:contextualSpacing/>
              <w:rPr>
                <w:rFonts w:ascii="Calibri" w:hAnsi="Calibri" w:cs="Calibri"/>
                <w:szCs w:val="20"/>
              </w:rPr>
            </w:pPr>
          </w:p>
          <w:p w14:paraId="537412AA" w14:textId="77777777" w:rsidR="00790144" w:rsidRPr="00790144" w:rsidRDefault="00790144" w:rsidP="005B044F">
            <w:pPr>
              <w:spacing w:line="276" w:lineRule="auto"/>
              <w:rPr>
                <w:rFonts w:ascii="Calibri" w:hAnsi="Calibri"/>
                <w:szCs w:val="20"/>
                <w:lang w:val="en-US"/>
              </w:rPr>
            </w:pPr>
          </w:p>
          <w:p w14:paraId="26FCE9BD" w14:textId="77777777" w:rsidR="00790144" w:rsidRPr="00790144" w:rsidRDefault="00790144" w:rsidP="005B044F">
            <w:pPr>
              <w:spacing w:line="276" w:lineRule="auto"/>
              <w:ind w:left="360"/>
              <w:contextualSpacing/>
              <w:rPr>
                <w:rFonts w:ascii="Calibri" w:hAnsi="Calibri" w:cs="Calibri"/>
                <w:szCs w:val="20"/>
                <w:lang w:val="en-US"/>
              </w:rPr>
            </w:pPr>
          </w:p>
        </w:tc>
      </w:tr>
      <w:tr w:rsidR="00790144" w:rsidRPr="00790144" w14:paraId="23A31AE6" w14:textId="77777777" w:rsidTr="007D5A33">
        <w:tc>
          <w:tcPr>
            <w:tcW w:w="0" w:type="auto"/>
            <w:tcBorders>
              <w:top w:val="single" w:sz="4" w:space="0" w:color="auto"/>
              <w:left w:val="single" w:sz="4" w:space="0" w:color="auto"/>
              <w:bottom w:val="single" w:sz="4" w:space="0" w:color="auto"/>
              <w:right w:val="single" w:sz="4" w:space="0" w:color="auto"/>
            </w:tcBorders>
          </w:tcPr>
          <w:p w14:paraId="3CAE814A" w14:textId="77777777" w:rsidR="00790144" w:rsidRPr="00790144" w:rsidRDefault="00790144" w:rsidP="005B044F">
            <w:pPr>
              <w:spacing w:line="276" w:lineRule="auto"/>
              <w:rPr>
                <w:rFonts w:ascii="Calibri" w:hAnsi="Calibri"/>
                <w:szCs w:val="20"/>
              </w:rPr>
            </w:pPr>
            <w:r w:rsidRPr="00790144">
              <w:rPr>
                <w:rFonts w:ascii="Calibri" w:hAnsi="Calibri"/>
                <w:szCs w:val="20"/>
              </w:rPr>
              <w:lastRenderedPageBreak/>
              <w:t>Stap 4: Peer review uitvoeren</w:t>
            </w:r>
          </w:p>
          <w:p w14:paraId="0DA2D871" w14:textId="77777777" w:rsidR="00790144" w:rsidRPr="00790144" w:rsidRDefault="00790144" w:rsidP="005B044F">
            <w:pPr>
              <w:spacing w:line="276" w:lineRule="auto"/>
              <w:rPr>
                <w:rFonts w:ascii="Calibri" w:hAnsi="Calibri"/>
                <w:szCs w:val="20"/>
              </w:rPr>
            </w:pPr>
          </w:p>
          <w:p w14:paraId="3B561163" w14:textId="77777777" w:rsidR="00790144" w:rsidRPr="00790144" w:rsidRDefault="00790144" w:rsidP="005B044F">
            <w:pPr>
              <w:spacing w:line="276" w:lineRule="auto"/>
              <w:rPr>
                <w:rFonts w:ascii="Calibri" w:hAnsi="Calibri"/>
                <w:i/>
                <w:szCs w:val="20"/>
              </w:rPr>
            </w:pPr>
          </w:p>
        </w:tc>
        <w:tc>
          <w:tcPr>
            <w:tcW w:w="0" w:type="auto"/>
            <w:tcBorders>
              <w:top w:val="single" w:sz="4" w:space="0" w:color="auto"/>
              <w:left w:val="single" w:sz="4" w:space="0" w:color="auto"/>
              <w:bottom w:val="single" w:sz="4" w:space="0" w:color="auto"/>
              <w:right w:val="single" w:sz="4" w:space="0" w:color="auto"/>
            </w:tcBorders>
            <w:hideMark/>
          </w:tcPr>
          <w:p w14:paraId="6FE5CE7D" w14:textId="77777777" w:rsidR="00790144" w:rsidRPr="00790144" w:rsidRDefault="00790144" w:rsidP="006F2585">
            <w:pPr>
              <w:numPr>
                <w:ilvl w:val="0"/>
                <w:numId w:val="39"/>
              </w:numPr>
              <w:spacing w:line="276" w:lineRule="auto"/>
              <w:contextualSpacing/>
              <w:rPr>
                <w:rFonts w:ascii="Calibri" w:hAnsi="Calibri" w:cs="Calibri"/>
                <w:szCs w:val="20"/>
              </w:rPr>
            </w:pPr>
            <w:r w:rsidRPr="00790144">
              <w:rPr>
                <w:rFonts w:ascii="Calibri" w:hAnsi="Calibri" w:cs="Calibri"/>
                <w:szCs w:val="20"/>
              </w:rPr>
              <w:t>Tijdens de peer review nodigen de peers jullie uit om het verhaal rondom jullie leervraag te vertellen en te laten zien.</w:t>
            </w:r>
          </w:p>
          <w:p w14:paraId="5E2F9535" w14:textId="77777777" w:rsidR="00790144" w:rsidRPr="00790144" w:rsidRDefault="00790144" w:rsidP="006F2585">
            <w:pPr>
              <w:numPr>
                <w:ilvl w:val="0"/>
                <w:numId w:val="39"/>
              </w:numPr>
              <w:spacing w:line="276" w:lineRule="auto"/>
              <w:contextualSpacing/>
              <w:rPr>
                <w:rFonts w:ascii="Calibri" w:hAnsi="Calibri" w:cs="Calibri"/>
                <w:szCs w:val="20"/>
              </w:rPr>
            </w:pPr>
            <w:r w:rsidRPr="00790144">
              <w:rPr>
                <w:rFonts w:ascii="Calibri" w:hAnsi="Calibri" w:cs="Calibri"/>
                <w:szCs w:val="20"/>
              </w:rPr>
              <w:t>Eventueel vragen de peers ter plekke om nog wat aanvullende documentatie; zorg dat er iemand beschikbaar is die dit kan aanleveren.</w:t>
            </w:r>
          </w:p>
          <w:p w14:paraId="627BFF93" w14:textId="77777777" w:rsidR="00790144" w:rsidRPr="00790144" w:rsidRDefault="00790144" w:rsidP="006F2585">
            <w:pPr>
              <w:numPr>
                <w:ilvl w:val="0"/>
                <w:numId w:val="39"/>
              </w:numPr>
              <w:spacing w:line="276" w:lineRule="auto"/>
              <w:contextualSpacing/>
              <w:rPr>
                <w:rFonts w:ascii="Calibri" w:hAnsi="Calibri" w:cs="Calibri"/>
                <w:szCs w:val="20"/>
              </w:rPr>
            </w:pPr>
            <w:r w:rsidRPr="00790144">
              <w:rPr>
                <w:rFonts w:ascii="Calibri" w:hAnsi="Calibri" w:cs="Calibri"/>
                <w:szCs w:val="20"/>
              </w:rPr>
              <w:t>De peers reflecteren op jullie leervraag en denken met jullie mee.</w:t>
            </w:r>
          </w:p>
          <w:p w14:paraId="4A0884C4" w14:textId="77777777" w:rsidR="00790144" w:rsidRPr="00790144" w:rsidRDefault="00790144" w:rsidP="006F2585">
            <w:pPr>
              <w:numPr>
                <w:ilvl w:val="0"/>
                <w:numId w:val="39"/>
              </w:numPr>
              <w:spacing w:line="276" w:lineRule="auto"/>
              <w:contextualSpacing/>
              <w:rPr>
                <w:rFonts w:ascii="Calibri" w:hAnsi="Calibri" w:cs="Calibri"/>
                <w:szCs w:val="20"/>
              </w:rPr>
            </w:pPr>
            <w:r w:rsidRPr="00790144">
              <w:rPr>
                <w:rFonts w:ascii="Calibri" w:hAnsi="Calibri" w:cs="Calibri"/>
                <w:szCs w:val="20"/>
              </w:rPr>
              <w:t>De procesbegeleider zorgt ervoor dat iedereen voldoende gehoord wordt en dat de doelstellingen van de peer review gehaald worden.</w:t>
            </w:r>
          </w:p>
          <w:p w14:paraId="43DA2F4A" w14:textId="77777777" w:rsidR="00790144" w:rsidRPr="00790144" w:rsidRDefault="00790144" w:rsidP="006F2585">
            <w:pPr>
              <w:numPr>
                <w:ilvl w:val="0"/>
                <w:numId w:val="39"/>
              </w:numPr>
              <w:spacing w:line="276" w:lineRule="auto"/>
              <w:contextualSpacing/>
              <w:rPr>
                <w:rFonts w:ascii="Calibri" w:hAnsi="Calibri" w:cs="Calibri"/>
                <w:szCs w:val="20"/>
              </w:rPr>
            </w:pPr>
            <w:r w:rsidRPr="00790144">
              <w:rPr>
                <w:rFonts w:ascii="Calibri" w:hAnsi="Calibri" w:cs="Calibri"/>
                <w:szCs w:val="20"/>
              </w:rPr>
              <w:t>Tijdens de peer review proberen jullie alvast de follow-up te formuleren: welke volgende stap zetten jullie als team in relatie tot de leervraag (in een teamvergadering bespreken jullie dit ook met de rest van het team) (hulpkaart 4).</w:t>
            </w:r>
          </w:p>
          <w:p w14:paraId="6C92181A" w14:textId="77777777" w:rsidR="00790144" w:rsidRDefault="00790144" w:rsidP="006F2585">
            <w:pPr>
              <w:numPr>
                <w:ilvl w:val="0"/>
                <w:numId w:val="39"/>
              </w:numPr>
              <w:spacing w:line="276" w:lineRule="auto"/>
              <w:contextualSpacing/>
              <w:rPr>
                <w:rFonts w:ascii="Calibri" w:hAnsi="Calibri" w:cs="Calibri"/>
                <w:szCs w:val="20"/>
              </w:rPr>
            </w:pPr>
            <w:r w:rsidRPr="00790144">
              <w:rPr>
                <w:rFonts w:ascii="Calibri" w:hAnsi="Calibri" w:cs="Calibri"/>
                <w:szCs w:val="20"/>
              </w:rPr>
              <w:t>De procesbegeleider zorgt ervoor dat alles wordt vastgelegd zodat er geen informatie verloren gaat.</w:t>
            </w:r>
          </w:p>
          <w:p w14:paraId="24550CCA" w14:textId="77777777" w:rsidR="00357FF5" w:rsidRPr="00790144" w:rsidRDefault="00357FF5" w:rsidP="00357FF5">
            <w:pPr>
              <w:spacing w:line="276" w:lineRule="auto"/>
              <w:ind w:left="360"/>
              <w:contextualSpacing/>
              <w:rPr>
                <w:rFonts w:ascii="Calibri" w:hAnsi="Calibri" w:cs="Calibri"/>
                <w:szCs w:val="20"/>
              </w:rPr>
            </w:pPr>
          </w:p>
        </w:tc>
        <w:tc>
          <w:tcPr>
            <w:tcW w:w="0" w:type="auto"/>
            <w:tcBorders>
              <w:top w:val="single" w:sz="4" w:space="0" w:color="auto"/>
              <w:left w:val="single" w:sz="4" w:space="0" w:color="auto"/>
              <w:bottom w:val="single" w:sz="4" w:space="0" w:color="auto"/>
              <w:right w:val="single" w:sz="4" w:space="0" w:color="auto"/>
            </w:tcBorders>
            <w:hideMark/>
          </w:tcPr>
          <w:p w14:paraId="6DD8723A" w14:textId="77777777" w:rsidR="00790144" w:rsidRPr="00790144" w:rsidRDefault="00790144" w:rsidP="006F2585">
            <w:pPr>
              <w:numPr>
                <w:ilvl w:val="0"/>
                <w:numId w:val="40"/>
              </w:numPr>
              <w:spacing w:line="276" w:lineRule="auto"/>
              <w:contextualSpacing/>
              <w:rPr>
                <w:rFonts w:ascii="Calibri" w:hAnsi="Calibri" w:cs="Calibri"/>
                <w:szCs w:val="20"/>
              </w:rPr>
            </w:pPr>
            <w:r w:rsidRPr="00790144">
              <w:rPr>
                <w:rFonts w:ascii="Calibri" w:hAnsi="Calibri" w:cs="Calibri"/>
                <w:szCs w:val="20"/>
              </w:rPr>
              <w:t xml:space="preserve">Hulpkaart: Vervolgactiviteiten peer </w:t>
            </w:r>
          </w:p>
        </w:tc>
      </w:tr>
      <w:tr w:rsidR="00790144" w:rsidRPr="00790144" w14:paraId="0846D84F" w14:textId="77777777" w:rsidTr="007D5A33">
        <w:tc>
          <w:tcPr>
            <w:tcW w:w="0" w:type="auto"/>
            <w:tcBorders>
              <w:top w:val="single" w:sz="4" w:space="0" w:color="auto"/>
              <w:left w:val="single" w:sz="4" w:space="0" w:color="auto"/>
              <w:bottom w:val="single" w:sz="4" w:space="0" w:color="auto"/>
              <w:right w:val="single" w:sz="4" w:space="0" w:color="auto"/>
            </w:tcBorders>
          </w:tcPr>
          <w:p w14:paraId="434BBEE6" w14:textId="7F340547" w:rsidR="00790144" w:rsidRPr="00790144" w:rsidRDefault="00790144" w:rsidP="005B044F">
            <w:pPr>
              <w:spacing w:line="276" w:lineRule="auto"/>
              <w:rPr>
                <w:rFonts w:ascii="Calibri" w:hAnsi="Calibri"/>
                <w:szCs w:val="20"/>
              </w:rPr>
            </w:pPr>
            <w:r w:rsidRPr="00790144">
              <w:rPr>
                <w:rFonts w:ascii="Calibri" w:hAnsi="Calibri"/>
                <w:szCs w:val="20"/>
              </w:rPr>
              <w:t xml:space="preserve">Stap </w:t>
            </w:r>
            <w:r w:rsidR="007D5A33" w:rsidRPr="00790144">
              <w:rPr>
                <w:rFonts w:ascii="Calibri" w:hAnsi="Calibri"/>
                <w:szCs w:val="20"/>
              </w:rPr>
              <w:t>5:</w:t>
            </w:r>
            <w:r w:rsidRPr="00790144">
              <w:rPr>
                <w:rFonts w:ascii="Calibri" w:hAnsi="Calibri"/>
                <w:szCs w:val="20"/>
              </w:rPr>
              <w:t xml:space="preserve"> Ná de peer review</w:t>
            </w:r>
          </w:p>
          <w:p w14:paraId="4BE7531F" w14:textId="77777777" w:rsidR="00790144" w:rsidRPr="00790144" w:rsidRDefault="00790144" w:rsidP="005B044F">
            <w:pPr>
              <w:spacing w:line="276" w:lineRule="auto"/>
              <w:rPr>
                <w:rFonts w:ascii="Calibri" w:hAnsi="Calibri"/>
                <w:szCs w:val="20"/>
              </w:rPr>
            </w:pPr>
          </w:p>
          <w:p w14:paraId="046CB6BD" w14:textId="77777777" w:rsidR="00790144" w:rsidRPr="00790144" w:rsidRDefault="00790144" w:rsidP="005B044F">
            <w:pPr>
              <w:spacing w:line="276" w:lineRule="auto"/>
              <w:rPr>
                <w:rFonts w:ascii="Calibri" w:hAnsi="Calibri"/>
                <w:szCs w:val="20"/>
              </w:rPr>
            </w:pPr>
            <w:r w:rsidRPr="00790144">
              <w:rPr>
                <w:rFonts w:ascii="Calibri" w:hAnsi="Calibri"/>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9AB2868" w14:textId="77777777" w:rsidR="00790144" w:rsidRPr="007D5A33" w:rsidRDefault="00790144" w:rsidP="006F2585">
            <w:pPr>
              <w:numPr>
                <w:ilvl w:val="0"/>
                <w:numId w:val="41"/>
              </w:numPr>
              <w:spacing w:line="276" w:lineRule="auto"/>
              <w:contextualSpacing/>
              <w:rPr>
                <w:rFonts w:ascii="Calibri" w:hAnsi="Calibri" w:cs="Calibri"/>
                <w:szCs w:val="20"/>
              </w:rPr>
            </w:pPr>
            <w:r w:rsidRPr="007D5A33">
              <w:rPr>
                <w:rFonts w:ascii="Calibri" w:hAnsi="Calibri" w:cs="Calibri"/>
                <w:szCs w:val="20"/>
              </w:rPr>
              <w:t>Na de peer review gaan jullie aan de slag met de afspraken / activiteiten zoals die tijdens de peer review zijn besproken.</w:t>
            </w:r>
          </w:p>
          <w:p w14:paraId="1639FD05" w14:textId="77777777" w:rsidR="00790144" w:rsidRPr="007D5A33" w:rsidRDefault="00790144" w:rsidP="006F2585">
            <w:pPr>
              <w:numPr>
                <w:ilvl w:val="0"/>
                <w:numId w:val="41"/>
              </w:numPr>
              <w:spacing w:line="276" w:lineRule="auto"/>
              <w:contextualSpacing/>
              <w:rPr>
                <w:rFonts w:ascii="Calibri" w:hAnsi="Calibri" w:cs="Calibri"/>
                <w:szCs w:val="20"/>
              </w:rPr>
            </w:pPr>
            <w:r w:rsidRPr="007D5A33">
              <w:rPr>
                <w:rFonts w:ascii="Calibri" w:hAnsi="Calibri" w:cs="Calibri"/>
                <w:szCs w:val="20"/>
              </w:rPr>
              <w:t xml:space="preserve">Jullie bespreken hoe de opbrengst van de peer review geïntegreerd kan worden in jullie pdca-cyclus (hulpkaart 5). </w:t>
            </w:r>
          </w:p>
          <w:p w14:paraId="3BB393FC" w14:textId="77777777" w:rsidR="00790144" w:rsidRDefault="00790144" w:rsidP="006F2585">
            <w:pPr>
              <w:numPr>
                <w:ilvl w:val="0"/>
                <w:numId w:val="41"/>
              </w:numPr>
              <w:spacing w:line="276" w:lineRule="auto"/>
              <w:contextualSpacing/>
              <w:rPr>
                <w:rFonts w:ascii="Calibri" w:hAnsi="Calibri" w:cs="Calibri"/>
                <w:szCs w:val="20"/>
              </w:rPr>
            </w:pPr>
            <w:r w:rsidRPr="007D5A33">
              <w:rPr>
                <w:rFonts w:ascii="Calibri" w:hAnsi="Calibri" w:cs="Calibri"/>
                <w:szCs w:val="20"/>
              </w:rPr>
              <w:t xml:space="preserve">Eventueel organiseren jullie samen met het Kwaliteitsnetwerk mbo een mini-conferentie en/of het kwaliteitsnetwerk nodigt jullie uit voor een evaluatie. </w:t>
            </w:r>
          </w:p>
          <w:p w14:paraId="49AC571F" w14:textId="77777777" w:rsidR="00357FF5" w:rsidRPr="007D5A33" w:rsidRDefault="00357FF5" w:rsidP="00357FF5">
            <w:pPr>
              <w:spacing w:line="276" w:lineRule="auto"/>
              <w:ind w:left="360"/>
              <w:contextualSpacing/>
              <w:rPr>
                <w:rFonts w:ascii="Calibri" w:hAnsi="Calibri" w:cs="Calibri"/>
                <w:szCs w:val="20"/>
              </w:rPr>
            </w:pPr>
          </w:p>
        </w:tc>
        <w:tc>
          <w:tcPr>
            <w:tcW w:w="0" w:type="auto"/>
            <w:tcBorders>
              <w:top w:val="single" w:sz="4" w:space="0" w:color="auto"/>
              <w:left w:val="single" w:sz="4" w:space="0" w:color="auto"/>
              <w:bottom w:val="single" w:sz="4" w:space="0" w:color="auto"/>
              <w:right w:val="single" w:sz="4" w:space="0" w:color="auto"/>
            </w:tcBorders>
            <w:hideMark/>
          </w:tcPr>
          <w:p w14:paraId="0BBC4C97" w14:textId="77777777" w:rsidR="005B044F" w:rsidRPr="007D5A33" w:rsidRDefault="00790144" w:rsidP="006F2585">
            <w:pPr>
              <w:pStyle w:val="Lijstalinea"/>
              <w:numPr>
                <w:ilvl w:val="0"/>
                <w:numId w:val="40"/>
              </w:numPr>
              <w:spacing w:line="276" w:lineRule="auto"/>
              <w:rPr>
                <w:rFonts w:ascii="Calibri" w:hAnsi="Calibri"/>
                <w:sz w:val="20"/>
                <w:szCs w:val="20"/>
              </w:rPr>
            </w:pPr>
            <w:r w:rsidRPr="007D5A33">
              <w:rPr>
                <w:rFonts w:ascii="Calibri" w:hAnsi="Calibri"/>
                <w:sz w:val="20"/>
                <w:szCs w:val="20"/>
              </w:rPr>
              <w:t xml:space="preserve">Hulpkaart: </w:t>
            </w:r>
          </w:p>
          <w:p w14:paraId="739723D7" w14:textId="51D3010A" w:rsidR="00790144" w:rsidRPr="007D5A33" w:rsidRDefault="00790144" w:rsidP="005B044F">
            <w:pPr>
              <w:pStyle w:val="Lijstalinea"/>
              <w:spacing w:line="276" w:lineRule="auto"/>
              <w:ind w:left="360"/>
              <w:rPr>
                <w:rFonts w:ascii="Calibri" w:hAnsi="Calibri"/>
                <w:sz w:val="20"/>
                <w:szCs w:val="20"/>
              </w:rPr>
            </w:pPr>
            <w:r w:rsidRPr="007D5A33">
              <w:rPr>
                <w:rFonts w:ascii="Calibri" w:hAnsi="Calibri"/>
                <w:sz w:val="20"/>
                <w:szCs w:val="20"/>
              </w:rPr>
              <w:t>Terugkijken en Evalueren</w:t>
            </w:r>
          </w:p>
        </w:tc>
      </w:tr>
    </w:tbl>
    <w:p w14:paraId="6FE3A8C5" w14:textId="77777777" w:rsidR="0090134B" w:rsidRDefault="0090134B" w:rsidP="005B044F">
      <w:pPr>
        <w:spacing w:line="276" w:lineRule="auto"/>
        <w:rPr>
          <w:rFonts w:ascii="Calibri" w:hAnsi="Calibri" w:cs="Calibri"/>
          <w:szCs w:val="20"/>
        </w:rPr>
      </w:pPr>
    </w:p>
    <w:p w14:paraId="78850590" w14:textId="77777777" w:rsidR="0090134B" w:rsidRDefault="0090134B" w:rsidP="005B044F">
      <w:pPr>
        <w:spacing w:line="276" w:lineRule="auto"/>
        <w:rPr>
          <w:rFonts w:asciiTheme="majorHAnsi" w:eastAsiaTheme="majorEastAsia" w:hAnsiTheme="majorHAnsi" w:cstheme="majorBidi"/>
          <w:b/>
          <w:color w:val="3B3838" w:themeColor="background2" w:themeShade="40"/>
          <w:sz w:val="32"/>
          <w:szCs w:val="32"/>
        </w:rPr>
      </w:pPr>
      <w:r>
        <w:br w:type="page"/>
      </w:r>
    </w:p>
    <w:p w14:paraId="3CF2C195" w14:textId="70B6DAF4" w:rsidR="00EB6096" w:rsidRPr="00D47519" w:rsidRDefault="00EB6096" w:rsidP="005B044F">
      <w:pPr>
        <w:pStyle w:val="Kop1"/>
        <w:spacing w:line="276" w:lineRule="auto"/>
      </w:pPr>
      <w:r w:rsidRPr="00D47519">
        <w:lastRenderedPageBreak/>
        <w:t xml:space="preserve">Stap </w:t>
      </w:r>
      <w:r w:rsidR="00A2320B">
        <w:t>1:</w:t>
      </w:r>
      <w:r w:rsidR="006B7446">
        <w:t xml:space="preserve"> </w:t>
      </w:r>
      <w:r w:rsidR="0090134B">
        <w:t>Aanleiding en voorbereiding</w:t>
      </w:r>
    </w:p>
    <w:p w14:paraId="47F9346A" w14:textId="77777777" w:rsidR="006B7446" w:rsidRPr="006B7446" w:rsidRDefault="006B7446" w:rsidP="006F2585">
      <w:pPr>
        <w:pStyle w:val="Lijstalinea"/>
        <w:numPr>
          <w:ilvl w:val="0"/>
          <w:numId w:val="14"/>
        </w:numPr>
        <w:shd w:val="clear" w:color="auto" w:fill="FFFFFF"/>
        <w:spacing w:before="100" w:beforeAutospacing="1" w:after="100" w:afterAutospacing="1" w:line="276" w:lineRule="auto"/>
        <w:rPr>
          <w:rFonts w:asciiTheme="minorHAnsi" w:eastAsia="Times New Roman" w:hAnsiTheme="minorHAnsi" w:cstheme="minorHAnsi"/>
          <w:sz w:val="20"/>
          <w:szCs w:val="20"/>
        </w:rPr>
      </w:pPr>
      <w:r w:rsidRPr="006B7446">
        <w:rPr>
          <w:rFonts w:asciiTheme="minorHAnsi" w:eastAsia="Times New Roman" w:hAnsiTheme="minorHAnsi" w:cstheme="minorHAnsi"/>
          <w:sz w:val="20"/>
          <w:szCs w:val="20"/>
        </w:rPr>
        <w:t>Jullie team heeft een ambitie of ervaart een probleem en deze is</w:t>
      </w:r>
      <w:r>
        <w:rPr>
          <w:rFonts w:asciiTheme="minorHAnsi" w:eastAsia="Times New Roman" w:hAnsiTheme="minorHAnsi" w:cstheme="minorHAnsi"/>
          <w:sz w:val="20"/>
          <w:szCs w:val="20"/>
        </w:rPr>
        <w:t xml:space="preserve"> </w:t>
      </w:r>
      <w:r w:rsidRPr="006B7446">
        <w:rPr>
          <w:rFonts w:asciiTheme="minorHAnsi" w:eastAsia="Times New Roman" w:hAnsiTheme="minorHAnsi" w:cstheme="minorHAnsi"/>
          <w:sz w:val="20"/>
          <w:szCs w:val="20"/>
        </w:rPr>
        <w:t>essentieel en niet 'te groot'.</w:t>
      </w:r>
    </w:p>
    <w:p w14:paraId="3E5CA4B1" w14:textId="77777777" w:rsidR="006B7446" w:rsidRPr="006B7446" w:rsidRDefault="006B7446" w:rsidP="006F2585">
      <w:pPr>
        <w:pStyle w:val="Lijstalinea"/>
        <w:numPr>
          <w:ilvl w:val="0"/>
          <w:numId w:val="14"/>
        </w:numPr>
        <w:spacing w:line="276" w:lineRule="auto"/>
        <w:rPr>
          <w:rFonts w:asciiTheme="minorHAnsi" w:eastAsia="Times New Roman" w:hAnsiTheme="minorHAnsi" w:cstheme="minorHAnsi"/>
          <w:sz w:val="20"/>
          <w:szCs w:val="20"/>
        </w:rPr>
      </w:pPr>
      <w:r w:rsidRPr="006B7446">
        <w:rPr>
          <w:rFonts w:asciiTheme="minorHAnsi" w:eastAsia="Times New Roman" w:hAnsiTheme="minorHAnsi" w:cstheme="minorHAnsi"/>
          <w:sz w:val="20"/>
          <w:szCs w:val="20"/>
        </w:rPr>
        <w:t xml:space="preserve">Stel vast of een peer review past bij het onderzoeken van </w:t>
      </w:r>
      <w:r w:rsidR="00A2320B">
        <w:rPr>
          <w:rFonts w:asciiTheme="minorHAnsi" w:eastAsia="Times New Roman" w:hAnsiTheme="minorHAnsi" w:cstheme="minorHAnsi"/>
          <w:sz w:val="20"/>
          <w:szCs w:val="20"/>
        </w:rPr>
        <w:t>deze ambitie of het vraagstuk</w:t>
      </w:r>
      <w:r w:rsidRPr="006B7446">
        <w:rPr>
          <w:rFonts w:asciiTheme="minorHAnsi" w:eastAsia="Times New Roman" w:hAnsiTheme="minorHAnsi" w:cstheme="minorHAnsi"/>
          <w:sz w:val="20"/>
          <w:szCs w:val="20"/>
        </w:rPr>
        <w:t xml:space="preserve"> en of je deze </w:t>
      </w:r>
      <w:r>
        <w:rPr>
          <w:rFonts w:asciiTheme="minorHAnsi" w:eastAsia="Times New Roman" w:hAnsiTheme="minorHAnsi" w:cstheme="minorHAnsi"/>
          <w:sz w:val="20"/>
          <w:szCs w:val="20"/>
        </w:rPr>
        <w:t>binnen je eigen instelling o</w:t>
      </w:r>
      <w:r w:rsidRPr="006B7446">
        <w:rPr>
          <w:rFonts w:asciiTheme="minorHAnsi" w:eastAsia="Times New Roman" w:hAnsiTheme="minorHAnsi" w:cstheme="minorHAnsi"/>
          <w:sz w:val="20"/>
          <w:szCs w:val="20"/>
        </w:rPr>
        <w:t>f liever met</w:t>
      </w:r>
      <w:r>
        <w:rPr>
          <w:rFonts w:asciiTheme="minorHAnsi" w:eastAsia="Times New Roman" w:hAnsiTheme="minorHAnsi" w:cstheme="minorHAnsi"/>
          <w:sz w:val="20"/>
          <w:szCs w:val="20"/>
        </w:rPr>
        <w:t xml:space="preserve"> teams uit andere instellingen wil organiseren</w:t>
      </w:r>
      <w:r w:rsidRPr="006B7446">
        <w:rPr>
          <w:rFonts w:asciiTheme="minorHAnsi" w:eastAsia="Times New Roman" w:hAnsiTheme="minorHAnsi" w:cstheme="minorHAnsi"/>
          <w:sz w:val="20"/>
          <w:szCs w:val="20"/>
        </w:rPr>
        <w:t>.</w:t>
      </w:r>
    </w:p>
    <w:p w14:paraId="03270082" w14:textId="6BA619C6" w:rsidR="006B7446" w:rsidRPr="006B7446" w:rsidRDefault="006B7446" w:rsidP="006F2585">
      <w:pPr>
        <w:pStyle w:val="Lijstalinea"/>
        <w:numPr>
          <w:ilvl w:val="0"/>
          <w:numId w:val="14"/>
        </w:numPr>
        <w:spacing w:line="276" w:lineRule="auto"/>
        <w:rPr>
          <w:rFonts w:asciiTheme="minorHAnsi" w:eastAsia="Times New Roman" w:hAnsiTheme="minorHAnsi" w:cstheme="minorHAnsi"/>
          <w:sz w:val="20"/>
          <w:szCs w:val="20"/>
        </w:rPr>
      </w:pPr>
      <w:r w:rsidRPr="006B7446">
        <w:rPr>
          <w:rFonts w:asciiTheme="minorHAnsi" w:eastAsia="Times New Roman" w:hAnsiTheme="minorHAnsi" w:cstheme="minorHAnsi"/>
          <w:sz w:val="20"/>
          <w:szCs w:val="20"/>
        </w:rPr>
        <w:t xml:space="preserve">Bespreek met elkaar of het team voldoende tijd heeft om de peer review uit te voeren. Schakel indien </w:t>
      </w:r>
      <w:r w:rsidRPr="00357FF5">
        <w:rPr>
          <w:rFonts w:asciiTheme="minorHAnsi" w:eastAsia="Times New Roman" w:hAnsiTheme="minorHAnsi" w:cstheme="minorHAnsi"/>
          <w:sz w:val="20"/>
          <w:szCs w:val="20"/>
        </w:rPr>
        <w:t>gewenst h</w:t>
      </w:r>
      <w:r w:rsidRPr="00357FF5">
        <w:rPr>
          <w:rFonts w:asciiTheme="minorHAnsi" w:hAnsiTheme="minorHAnsi" w:cstheme="minorHAnsi"/>
          <w:sz w:val="20"/>
          <w:szCs w:val="20"/>
        </w:rPr>
        <w:t>et Kwaliteitsnetwerk mbo in voor ondersteuning</w:t>
      </w:r>
      <w:r w:rsidR="00A2320B" w:rsidRPr="00357FF5">
        <w:rPr>
          <w:rFonts w:asciiTheme="minorHAnsi" w:hAnsiTheme="minorHAnsi" w:cstheme="minorHAnsi"/>
          <w:sz w:val="20"/>
          <w:szCs w:val="20"/>
        </w:rPr>
        <w:t xml:space="preserve"> </w:t>
      </w:r>
      <w:r w:rsidR="00A2320B" w:rsidRPr="00357FF5">
        <w:rPr>
          <w:rFonts w:asciiTheme="minorHAnsi" w:hAnsiTheme="minorHAnsi" w:cstheme="minorHAnsi"/>
          <w:sz w:val="20"/>
          <w:szCs w:val="20"/>
          <w:u w:val="single"/>
        </w:rPr>
        <w:t>(</w:t>
      </w:r>
      <w:r w:rsidR="00140558" w:rsidRPr="00357FF5">
        <w:rPr>
          <w:rFonts w:asciiTheme="minorHAnsi" w:hAnsiTheme="minorHAnsi" w:cstheme="minorHAnsi"/>
          <w:sz w:val="20"/>
          <w:szCs w:val="20"/>
          <w:u w:val="single"/>
        </w:rPr>
        <w:t>https://www.kwaliteitsnetwerk-mbo.nl/bestuurssecretaris-kwaliteitsnetwerk-mbo/</w:t>
      </w:r>
      <w:r w:rsidR="00A2320B" w:rsidRPr="00357FF5">
        <w:rPr>
          <w:rFonts w:asciiTheme="minorHAnsi" w:hAnsiTheme="minorHAnsi" w:cstheme="minorHAnsi"/>
          <w:sz w:val="20"/>
          <w:szCs w:val="20"/>
          <w:u w:val="single"/>
        </w:rPr>
        <w:t>)</w:t>
      </w:r>
      <w:r w:rsidRPr="00357FF5">
        <w:rPr>
          <w:rFonts w:asciiTheme="minorHAnsi" w:hAnsiTheme="minorHAnsi" w:cstheme="minorHAnsi"/>
          <w:sz w:val="20"/>
          <w:szCs w:val="20"/>
          <w:u w:val="single"/>
        </w:rPr>
        <w:t>.</w:t>
      </w:r>
    </w:p>
    <w:p w14:paraId="0A4B256A" w14:textId="77777777" w:rsidR="00EB6096" w:rsidRPr="006B7446" w:rsidRDefault="00EB6096" w:rsidP="006F2585">
      <w:pPr>
        <w:pStyle w:val="Normaalweb"/>
        <w:numPr>
          <w:ilvl w:val="0"/>
          <w:numId w:val="14"/>
        </w:numPr>
        <w:spacing w:line="276" w:lineRule="auto"/>
        <w:rPr>
          <w:rFonts w:asciiTheme="minorHAnsi" w:hAnsiTheme="minorHAnsi" w:cstheme="minorHAnsi"/>
          <w:szCs w:val="20"/>
        </w:rPr>
      </w:pPr>
      <w:r w:rsidRPr="006B7446">
        <w:rPr>
          <w:rFonts w:asciiTheme="minorHAnsi" w:hAnsiTheme="minorHAnsi" w:cstheme="minorHAnsi"/>
          <w:szCs w:val="20"/>
        </w:rPr>
        <w:t xml:space="preserve">Zorg voor een </w:t>
      </w:r>
      <w:r w:rsidR="00180259">
        <w:rPr>
          <w:rFonts w:asciiTheme="minorHAnsi" w:hAnsiTheme="minorHAnsi" w:cstheme="minorHAnsi"/>
          <w:szCs w:val="20"/>
        </w:rPr>
        <w:t>procesbegeleider</w:t>
      </w:r>
      <w:r w:rsidR="006B7446">
        <w:rPr>
          <w:rFonts w:asciiTheme="minorHAnsi" w:hAnsiTheme="minorHAnsi" w:cstheme="minorHAnsi"/>
          <w:szCs w:val="20"/>
        </w:rPr>
        <w:t xml:space="preserve"> die het eerste aanspreekpunt is voor alle deelnemers</w:t>
      </w:r>
      <w:r w:rsidR="006B7446" w:rsidRPr="006B7446">
        <w:rPr>
          <w:rFonts w:asciiTheme="minorHAnsi" w:hAnsiTheme="minorHAnsi" w:cstheme="minorHAnsi"/>
          <w:szCs w:val="20"/>
        </w:rPr>
        <w:t xml:space="preserve">. </w:t>
      </w:r>
      <w:r w:rsidR="00180259">
        <w:rPr>
          <w:rFonts w:asciiTheme="minorHAnsi" w:hAnsiTheme="minorHAnsi" w:cstheme="minorHAnsi"/>
          <w:szCs w:val="20"/>
        </w:rPr>
        <w:t xml:space="preserve">Deze kun je zelf aanstellen of je kan gebruik maken van ondersteuning vanuit het kwaliteitsnetwerk. </w:t>
      </w:r>
    </w:p>
    <w:p w14:paraId="7FE71119" w14:textId="5DF42BBF" w:rsidR="00EB6096" w:rsidRPr="006B7446" w:rsidRDefault="00EB6096" w:rsidP="006F2585">
      <w:pPr>
        <w:pStyle w:val="Normaalweb"/>
        <w:numPr>
          <w:ilvl w:val="0"/>
          <w:numId w:val="14"/>
        </w:numPr>
        <w:spacing w:line="276" w:lineRule="auto"/>
        <w:rPr>
          <w:rFonts w:asciiTheme="minorHAnsi" w:hAnsiTheme="minorHAnsi" w:cstheme="minorHAnsi"/>
          <w:szCs w:val="20"/>
        </w:rPr>
      </w:pPr>
      <w:r w:rsidRPr="006B7446">
        <w:rPr>
          <w:rFonts w:asciiTheme="minorHAnsi" w:hAnsiTheme="minorHAnsi" w:cstheme="minorHAnsi"/>
          <w:szCs w:val="20"/>
        </w:rPr>
        <w:t>Probeer met het team de ambitie / het probleem alvast te vertal</w:t>
      </w:r>
      <w:r w:rsidR="00772968">
        <w:rPr>
          <w:rFonts w:asciiTheme="minorHAnsi" w:hAnsiTheme="minorHAnsi" w:cstheme="minorHAnsi"/>
          <w:szCs w:val="20"/>
        </w:rPr>
        <w:t>en in een leervraag</w:t>
      </w:r>
      <w:r w:rsidRPr="006B7446">
        <w:rPr>
          <w:rFonts w:asciiTheme="minorHAnsi" w:hAnsiTheme="minorHAnsi" w:cstheme="minorHAnsi"/>
          <w:szCs w:val="20"/>
        </w:rPr>
        <w:t>.</w:t>
      </w:r>
    </w:p>
    <w:p w14:paraId="5E87E8C0" w14:textId="77777777" w:rsidR="00933294" w:rsidRPr="006B7446" w:rsidRDefault="00EB6096" w:rsidP="006F2585">
      <w:pPr>
        <w:pStyle w:val="Normaalweb"/>
        <w:numPr>
          <w:ilvl w:val="0"/>
          <w:numId w:val="14"/>
        </w:numPr>
        <w:spacing w:line="276" w:lineRule="auto"/>
        <w:rPr>
          <w:rFonts w:asciiTheme="minorHAnsi" w:hAnsiTheme="minorHAnsi" w:cstheme="minorHAnsi"/>
          <w:szCs w:val="20"/>
        </w:rPr>
      </w:pPr>
      <w:r w:rsidRPr="006B7446">
        <w:rPr>
          <w:rFonts w:asciiTheme="minorHAnsi" w:hAnsiTheme="minorHAnsi" w:cstheme="minorHAnsi"/>
          <w:szCs w:val="20"/>
        </w:rPr>
        <w:t xml:space="preserve">Plan samen </w:t>
      </w:r>
      <w:r w:rsidR="00A2320B">
        <w:rPr>
          <w:rFonts w:asciiTheme="minorHAnsi" w:hAnsiTheme="minorHAnsi" w:cstheme="minorHAnsi"/>
          <w:szCs w:val="20"/>
        </w:rPr>
        <w:t>(met het kwaliteitsnetwerk)</w:t>
      </w:r>
      <w:r w:rsidRPr="006B7446">
        <w:rPr>
          <w:rFonts w:asciiTheme="minorHAnsi" w:hAnsiTheme="minorHAnsi" w:cstheme="minorHAnsi"/>
          <w:szCs w:val="20"/>
        </w:rPr>
        <w:t xml:space="preserve"> een datum voor de startbijeenkomst.</w:t>
      </w:r>
    </w:p>
    <w:p w14:paraId="1EF90869" w14:textId="77777777" w:rsidR="00EB6096" w:rsidRDefault="00EB6096" w:rsidP="005B044F">
      <w:pPr>
        <w:pStyle w:val="Kop1"/>
        <w:spacing w:line="276" w:lineRule="auto"/>
        <w:jc w:val="right"/>
        <w:rPr>
          <w:rFonts w:ascii="Calibri Light" w:hAnsi="Calibri Light" w:cs="Calibri Light"/>
          <w:color w:val="C45911" w:themeColor="accent2" w:themeShade="BF"/>
        </w:rPr>
      </w:pPr>
    </w:p>
    <w:p w14:paraId="52C464E2" w14:textId="77777777" w:rsidR="00D47519" w:rsidRDefault="00D47519" w:rsidP="005B044F">
      <w:pPr>
        <w:spacing w:line="276" w:lineRule="auto"/>
        <w:rPr>
          <w:rFonts w:asciiTheme="majorHAnsi" w:eastAsiaTheme="majorEastAsia" w:hAnsiTheme="majorHAnsi" w:cstheme="majorBidi"/>
          <w:color w:val="2F5496" w:themeColor="accent1" w:themeShade="BF"/>
          <w:sz w:val="32"/>
          <w:szCs w:val="32"/>
        </w:rPr>
      </w:pPr>
      <w:r>
        <w:br w:type="page"/>
      </w:r>
    </w:p>
    <w:p w14:paraId="535F098B" w14:textId="77E46EA8" w:rsidR="00180259" w:rsidRPr="00EB6096" w:rsidRDefault="00772968" w:rsidP="005B044F">
      <w:pPr>
        <w:pStyle w:val="Kop2"/>
        <w:spacing w:line="276" w:lineRule="auto"/>
      </w:pPr>
      <w:r w:rsidRPr="006357ED">
        <w:rPr>
          <w:lang w:eastAsia="nl-NL"/>
        </w:rPr>
        <w:t xml:space="preserve">Hulpkaart </w:t>
      </w:r>
      <w:r w:rsidRPr="006357ED">
        <w:t>|</w:t>
      </w:r>
      <w:r w:rsidRPr="006357ED">
        <w:rPr>
          <w:lang w:eastAsia="nl-NL"/>
        </w:rPr>
        <w:t xml:space="preserve"> </w:t>
      </w:r>
      <w:r w:rsidR="00180259">
        <w:t>Verkenning eigen vraagstuk</w:t>
      </w:r>
    </w:p>
    <w:p w14:paraId="7FFDF25C" w14:textId="77777777" w:rsidR="00180259" w:rsidRPr="00FA28A1" w:rsidRDefault="00180259" w:rsidP="005B044F">
      <w:pPr>
        <w:spacing w:line="276" w:lineRule="auto"/>
        <w:rPr>
          <w:rFonts w:ascii="Calibri" w:hAnsi="Calibri" w:cs="Calibri"/>
        </w:rPr>
      </w:pPr>
    </w:p>
    <w:tbl>
      <w:tblPr>
        <w:tblStyle w:val="Tabelraster"/>
        <w:tblW w:w="0" w:type="auto"/>
        <w:tblInd w:w="10" w:type="dxa"/>
        <w:tblLook w:val="04A0" w:firstRow="1" w:lastRow="0" w:firstColumn="1" w:lastColumn="0" w:noHBand="0" w:noVBand="1"/>
      </w:tblPr>
      <w:tblGrid>
        <w:gridCol w:w="3765"/>
        <w:gridCol w:w="5281"/>
      </w:tblGrid>
      <w:tr w:rsidR="00180259" w:rsidRPr="00D47519" w14:paraId="096B0C02" w14:textId="77777777" w:rsidTr="00790144">
        <w:tc>
          <w:tcPr>
            <w:tcW w:w="9052" w:type="dxa"/>
            <w:gridSpan w:val="2"/>
            <w:shd w:val="clear" w:color="auto" w:fill="D9D9D9" w:themeFill="background1" w:themeFillShade="D9"/>
          </w:tcPr>
          <w:p w14:paraId="4C479D98" w14:textId="77777777" w:rsidR="00180259" w:rsidRDefault="00180259" w:rsidP="005B044F">
            <w:pPr>
              <w:spacing w:line="276" w:lineRule="auto"/>
              <w:rPr>
                <w:rFonts w:ascii="Calibri" w:hAnsi="Calibri" w:cs="Calibri"/>
                <w:b/>
                <w:szCs w:val="20"/>
              </w:rPr>
            </w:pPr>
          </w:p>
          <w:p w14:paraId="7275B8E4" w14:textId="77777777" w:rsidR="00180259" w:rsidRPr="00160D66" w:rsidRDefault="00180259" w:rsidP="005B044F">
            <w:pPr>
              <w:spacing w:line="276" w:lineRule="auto"/>
              <w:rPr>
                <w:rFonts w:ascii="Calibri" w:hAnsi="Calibri" w:cs="Calibri"/>
                <w:b/>
                <w:szCs w:val="20"/>
              </w:rPr>
            </w:pPr>
            <w:r w:rsidRPr="00160D66">
              <w:rPr>
                <w:rFonts w:ascii="Calibri" w:hAnsi="Calibri" w:cs="Calibri"/>
                <w:b/>
                <w:szCs w:val="20"/>
              </w:rPr>
              <w:t>N</w:t>
            </w:r>
            <w:r>
              <w:rPr>
                <w:rFonts w:ascii="Calibri" w:hAnsi="Calibri" w:cs="Calibri"/>
                <w:b/>
                <w:szCs w:val="20"/>
              </w:rPr>
              <w:t>aam onderwijsinstelling:</w:t>
            </w:r>
          </w:p>
          <w:p w14:paraId="2942F984" w14:textId="77777777" w:rsidR="00180259" w:rsidRPr="00D47519" w:rsidRDefault="00180259" w:rsidP="005B044F">
            <w:pPr>
              <w:spacing w:line="276" w:lineRule="auto"/>
              <w:rPr>
                <w:rFonts w:ascii="Calibri" w:hAnsi="Calibri" w:cs="Calibri"/>
                <w:b/>
                <w:i/>
                <w:szCs w:val="20"/>
              </w:rPr>
            </w:pPr>
          </w:p>
        </w:tc>
      </w:tr>
      <w:tr w:rsidR="00180259" w:rsidRPr="00D47519" w14:paraId="79981BFA" w14:textId="77777777" w:rsidTr="00790144">
        <w:tc>
          <w:tcPr>
            <w:tcW w:w="3767" w:type="dxa"/>
          </w:tcPr>
          <w:p w14:paraId="6AB84E0A" w14:textId="77777777" w:rsidR="00466EE7" w:rsidRPr="00466EE7" w:rsidRDefault="00180259" w:rsidP="005B044F">
            <w:pPr>
              <w:pStyle w:val="Geenafstand"/>
              <w:spacing w:line="276" w:lineRule="auto"/>
              <w:rPr>
                <w:rFonts w:ascii="Calibri" w:hAnsi="Calibri" w:cs="Calibri"/>
                <w:b/>
                <w:sz w:val="20"/>
                <w:szCs w:val="20"/>
              </w:rPr>
            </w:pPr>
            <w:r w:rsidRPr="00D47519">
              <w:rPr>
                <w:rFonts w:ascii="Calibri" w:hAnsi="Calibri" w:cs="Calibri"/>
                <w:b/>
                <w:sz w:val="20"/>
                <w:szCs w:val="20"/>
              </w:rPr>
              <w:t>Contactgegevens:</w:t>
            </w:r>
          </w:p>
          <w:p w14:paraId="3B96C101" w14:textId="77777777" w:rsidR="00466EE7" w:rsidRDefault="00466EE7" w:rsidP="005B044F">
            <w:pPr>
              <w:pStyle w:val="Geenafstand"/>
              <w:spacing w:line="276" w:lineRule="auto"/>
              <w:rPr>
                <w:rFonts w:ascii="Calibri" w:hAnsi="Calibri" w:cs="Calibri"/>
                <w:sz w:val="20"/>
                <w:szCs w:val="20"/>
              </w:rPr>
            </w:pPr>
            <w:r>
              <w:rPr>
                <w:rFonts w:ascii="Calibri" w:hAnsi="Calibri" w:cs="Calibri"/>
                <w:sz w:val="20"/>
                <w:szCs w:val="20"/>
              </w:rPr>
              <w:t xml:space="preserve">Gegevens </w:t>
            </w:r>
            <w:r w:rsidRPr="007A1B11">
              <w:rPr>
                <w:rFonts w:ascii="Calibri" w:hAnsi="Calibri" w:cs="Calibri"/>
                <w:sz w:val="20"/>
                <w:szCs w:val="20"/>
              </w:rPr>
              <w:t>contactpersonen</w:t>
            </w:r>
            <w:r>
              <w:rPr>
                <w:rFonts w:ascii="Calibri" w:hAnsi="Calibri" w:cs="Calibri"/>
                <w:sz w:val="20"/>
                <w:szCs w:val="20"/>
              </w:rPr>
              <w:t xml:space="preserve"> die meedoen aan deze</w:t>
            </w:r>
            <w:r w:rsidRPr="007A1B11">
              <w:rPr>
                <w:rFonts w:ascii="Calibri" w:hAnsi="Calibri" w:cs="Calibri"/>
                <w:sz w:val="20"/>
                <w:szCs w:val="20"/>
              </w:rPr>
              <w:t xml:space="preserve"> peer review</w:t>
            </w:r>
            <w:r>
              <w:rPr>
                <w:rFonts w:ascii="Calibri" w:hAnsi="Calibri" w:cs="Calibri"/>
                <w:sz w:val="20"/>
                <w:szCs w:val="20"/>
              </w:rPr>
              <w:t>:</w:t>
            </w:r>
          </w:p>
          <w:p w14:paraId="2177285E" w14:textId="77777777" w:rsidR="00466EE7" w:rsidRDefault="00466EE7" w:rsidP="005B044F">
            <w:pPr>
              <w:spacing w:line="276" w:lineRule="auto"/>
              <w:rPr>
                <w:rFonts w:ascii="Calibri" w:hAnsi="Calibri" w:cs="Calibri"/>
                <w:szCs w:val="20"/>
              </w:rPr>
            </w:pPr>
            <w:r>
              <w:rPr>
                <w:rFonts w:ascii="Calibri" w:hAnsi="Calibri" w:cs="Calibri"/>
                <w:szCs w:val="20"/>
              </w:rPr>
              <w:t>Gegevens procesbegeleider:</w:t>
            </w:r>
          </w:p>
          <w:p w14:paraId="7354724A" w14:textId="77777777" w:rsidR="00466EE7" w:rsidRPr="00D47519" w:rsidRDefault="00466EE7" w:rsidP="005B044F">
            <w:pPr>
              <w:spacing w:line="276" w:lineRule="auto"/>
              <w:rPr>
                <w:rFonts w:ascii="Calibri" w:hAnsi="Calibri" w:cs="Calibri"/>
                <w:szCs w:val="20"/>
              </w:rPr>
            </w:pPr>
          </w:p>
        </w:tc>
        <w:tc>
          <w:tcPr>
            <w:tcW w:w="5285" w:type="dxa"/>
          </w:tcPr>
          <w:p w14:paraId="09B1806A" w14:textId="77777777" w:rsidR="00180259" w:rsidRPr="00D47519" w:rsidRDefault="00180259" w:rsidP="005B044F">
            <w:pPr>
              <w:spacing w:line="276" w:lineRule="auto"/>
              <w:rPr>
                <w:rFonts w:ascii="Calibri" w:hAnsi="Calibri" w:cs="Calibri"/>
                <w:szCs w:val="20"/>
              </w:rPr>
            </w:pPr>
          </w:p>
        </w:tc>
      </w:tr>
      <w:tr w:rsidR="00180259" w:rsidRPr="00D47519" w14:paraId="1C3EB152" w14:textId="77777777" w:rsidTr="00790144">
        <w:tc>
          <w:tcPr>
            <w:tcW w:w="3767" w:type="dxa"/>
          </w:tcPr>
          <w:p w14:paraId="5B762BDF" w14:textId="77777777" w:rsidR="00180259" w:rsidRPr="00D47519" w:rsidRDefault="00180259" w:rsidP="005B044F">
            <w:pPr>
              <w:spacing w:line="276" w:lineRule="auto"/>
              <w:rPr>
                <w:rFonts w:ascii="Calibri" w:eastAsia="Calibri" w:hAnsi="Calibri" w:cs="Calibri"/>
                <w:szCs w:val="20"/>
              </w:rPr>
            </w:pPr>
            <w:r w:rsidRPr="00D47519">
              <w:rPr>
                <w:rFonts w:ascii="Calibri" w:eastAsia="Calibri" w:hAnsi="Calibri" w:cs="Calibri"/>
                <w:b/>
                <w:szCs w:val="20"/>
              </w:rPr>
              <w:t>Korte beschrijving van het vraagstuk</w:t>
            </w:r>
          </w:p>
          <w:p w14:paraId="5F7DF322" w14:textId="77777777" w:rsidR="00180259" w:rsidRPr="00D47519" w:rsidRDefault="00180259" w:rsidP="005B044F">
            <w:pPr>
              <w:spacing w:line="276" w:lineRule="auto"/>
              <w:rPr>
                <w:rFonts w:ascii="Calibri" w:eastAsia="Calibri" w:hAnsi="Calibri" w:cs="Calibri"/>
                <w:szCs w:val="20"/>
              </w:rPr>
            </w:pPr>
            <w:r w:rsidRPr="00D47519">
              <w:rPr>
                <w:rFonts w:ascii="Calibri" w:eastAsia="Calibri" w:hAnsi="Calibri" w:cs="Calibri"/>
                <w:szCs w:val="20"/>
              </w:rPr>
              <w:t>Welk vraagstuk (ambitie of probleem) speelt er in:</w:t>
            </w:r>
          </w:p>
          <w:p w14:paraId="7DE5597B" w14:textId="77777777" w:rsidR="00180259" w:rsidRDefault="00180259" w:rsidP="006F2585">
            <w:pPr>
              <w:pStyle w:val="Lijstalinea"/>
              <w:numPr>
                <w:ilvl w:val="0"/>
                <w:numId w:val="3"/>
              </w:numPr>
              <w:spacing w:line="276" w:lineRule="auto"/>
              <w:contextualSpacing w:val="0"/>
              <w:rPr>
                <w:rFonts w:ascii="Calibri" w:eastAsia="Calibri" w:hAnsi="Calibri"/>
                <w:sz w:val="20"/>
                <w:szCs w:val="20"/>
              </w:rPr>
            </w:pPr>
            <w:r>
              <w:rPr>
                <w:rFonts w:ascii="Calibri" w:eastAsia="Calibri" w:hAnsi="Calibri"/>
                <w:sz w:val="20"/>
                <w:szCs w:val="20"/>
              </w:rPr>
              <w:t>de instelling en/of</w:t>
            </w:r>
          </w:p>
          <w:p w14:paraId="62A6C6BB" w14:textId="77777777" w:rsidR="00180259" w:rsidRDefault="00180259" w:rsidP="006F2585">
            <w:pPr>
              <w:pStyle w:val="Lijstalinea"/>
              <w:numPr>
                <w:ilvl w:val="0"/>
                <w:numId w:val="3"/>
              </w:numPr>
              <w:spacing w:line="276" w:lineRule="auto"/>
              <w:contextualSpacing w:val="0"/>
              <w:rPr>
                <w:rFonts w:ascii="Calibri" w:eastAsia="Calibri" w:hAnsi="Calibri"/>
                <w:sz w:val="20"/>
                <w:szCs w:val="20"/>
              </w:rPr>
            </w:pPr>
            <w:r w:rsidRPr="00D47519">
              <w:rPr>
                <w:rFonts w:ascii="Calibri" w:eastAsia="Calibri" w:hAnsi="Calibri"/>
                <w:sz w:val="20"/>
                <w:szCs w:val="20"/>
              </w:rPr>
              <w:t>het team en/of</w:t>
            </w:r>
          </w:p>
          <w:p w14:paraId="3322E84C" w14:textId="77777777" w:rsidR="00180259" w:rsidRPr="00D47519" w:rsidRDefault="00180259" w:rsidP="006F2585">
            <w:pPr>
              <w:pStyle w:val="Lijstalinea"/>
              <w:numPr>
                <w:ilvl w:val="0"/>
                <w:numId w:val="3"/>
              </w:numPr>
              <w:spacing w:line="276" w:lineRule="auto"/>
              <w:contextualSpacing w:val="0"/>
              <w:rPr>
                <w:rFonts w:ascii="Calibri" w:eastAsia="Calibri" w:hAnsi="Calibri"/>
                <w:sz w:val="20"/>
                <w:szCs w:val="20"/>
              </w:rPr>
            </w:pPr>
            <w:r>
              <w:rPr>
                <w:rFonts w:ascii="Calibri" w:eastAsia="Calibri" w:hAnsi="Calibri"/>
                <w:sz w:val="20"/>
                <w:szCs w:val="20"/>
              </w:rPr>
              <w:t>de dienst en/of</w:t>
            </w:r>
          </w:p>
          <w:p w14:paraId="5D3688D2" w14:textId="77777777" w:rsidR="00180259" w:rsidRPr="00D47519" w:rsidRDefault="00180259" w:rsidP="006F2585">
            <w:pPr>
              <w:pStyle w:val="Lijstalinea"/>
              <w:numPr>
                <w:ilvl w:val="0"/>
                <w:numId w:val="3"/>
              </w:numPr>
              <w:spacing w:line="276" w:lineRule="auto"/>
              <w:contextualSpacing w:val="0"/>
              <w:rPr>
                <w:rFonts w:ascii="Calibri" w:eastAsia="Calibri" w:hAnsi="Calibri"/>
                <w:sz w:val="20"/>
                <w:szCs w:val="20"/>
              </w:rPr>
            </w:pPr>
            <w:r w:rsidRPr="00D47519">
              <w:rPr>
                <w:rFonts w:ascii="Calibri" w:eastAsia="Calibri" w:hAnsi="Calibri"/>
                <w:sz w:val="20"/>
                <w:szCs w:val="20"/>
              </w:rPr>
              <w:t>de opleiding en/of</w:t>
            </w:r>
          </w:p>
          <w:p w14:paraId="102BB8A2" w14:textId="77777777" w:rsidR="00180259" w:rsidRPr="00D47519" w:rsidRDefault="00180259" w:rsidP="006F2585">
            <w:pPr>
              <w:pStyle w:val="Lijstalinea"/>
              <w:numPr>
                <w:ilvl w:val="0"/>
                <w:numId w:val="3"/>
              </w:numPr>
              <w:spacing w:line="276" w:lineRule="auto"/>
              <w:contextualSpacing w:val="0"/>
              <w:rPr>
                <w:rFonts w:ascii="Calibri" w:eastAsia="Calibri" w:hAnsi="Calibri"/>
                <w:sz w:val="20"/>
                <w:szCs w:val="20"/>
              </w:rPr>
            </w:pPr>
            <w:r w:rsidRPr="00D47519">
              <w:rPr>
                <w:rFonts w:ascii="Calibri" w:eastAsia="Calibri" w:hAnsi="Calibri"/>
                <w:sz w:val="20"/>
                <w:szCs w:val="20"/>
              </w:rPr>
              <w:t>de leerlijn en/of</w:t>
            </w:r>
          </w:p>
          <w:p w14:paraId="7856D83E" w14:textId="77777777" w:rsidR="00180259" w:rsidRPr="00D47519" w:rsidRDefault="00180259" w:rsidP="006F2585">
            <w:pPr>
              <w:pStyle w:val="Lijstalinea"/>
              <w:numPr>
                <w:ilvl w:val="0"/>
                <w:numId w:val="3"/>
              </w:numPr>
              <w:spacing w:line="276" w:lineRule="auto"/>
              <w:contextualSpacing w:val="0"/>
              <w:rPr>
                <w:rFonts w:ascii="Calibri" w:eastAsia="Calibri" w:hAnsi="Calibri"/>
                <w:sz w:val="20"/>
                <w:szCs w:val="20"/>
              </w:rPr>
            </w:pPr>
            <w:r w:rsidRPr="00D47519">
              <w:rPr>
                <w:rFonts w:ascii="Calibri" w:eastAsia="Calibri" w:hAnsi="Calibri"/>
                <w:sz w:val="20"/>
                <w:szCs w:val="20"/>
              </w:rPr>
              <w:t>het vak en/of</w:t>
            </w:r>
          </w:p>
          <w:p w14:paraId="36B2C7F9" w14:textId="77777777" w:rsidR="00180259" w:rsidRPr="00180259" w:rsidRDefault="00180259" w:rsidP="006F2585">
            <w:pPr>
              <w:pStyle w:val="Lijstalinea"/>
              <w:numPr>
                <w:ilvl w:val="0"/>
                <w:numId w:val="3"/>
              </w:numPr>
              <w:spacing w:line="276" w:lineRule="auto"/>
              <w:contextualSpacing w:val="0"/>
              <w:rPr>
                <w:rFonts w:ascii="Calibri" w:eastAsia="Calibri" w:hAnsi="Calibri"/>
                <w:sz w:val="20"/>
                <w:szCs w:val="20"/>
              </w:rPr>
            </w:pPr>
            <w:r w:rsidRPr="00D47519">
              <w:rPr>
                <w:rFonts w:ascii="Calibri" w:eastAsia="Calibri" w:hAnsi="Calibri"/>
                <w:sz w:val="20"/>
                <w:szCs w:val="20"/>
              </w:rPr>
              <w:t>…</w:t>
            </w:r>
          </w:p>
          <w:p w14:paraId="03AE6245" w14:textId="77777777" w:rsidR="00180259" w:rsidRPr="00D47519" w:rsidRDefault="00180259" w:rsidP="005B044F">
            <w:pPr>
              <w:pStyle w:val="Lijstalinea"/>
              <w:spacing w:line="276" w:lineRule="auto"/>
              <w:ind w:left="370"/>
              <w:rPr>
                <w:rFonts w:ascii="Calibri" w:eastAsia="Calibri" w:hAnsi="Calibri"/>
                <w:sz w:val="20"/>
                <w:szCs w:val="20"/>
              </w:rPr>
            </w:pPr>
          </w:p>
        </w:tc>
        <w:tc>
          <w:tcPr>
            <w:tcW w:w="5285" w:type="dxa"/>
          </w:tcPr>
          <w:p w14:paraId="53FC9721" w14:textId="77777777" w:rsidR="00180259" w:rsidRPr="00D47519" w:rsidRDefault="00180259" w:rsidP="005B044F">
            <w:pPr>
              <w:spacing w:line="276" w:lineRule="auto"/>
              <w:rPr>
                <w:rFonts w:ascii="Calibri" w:hAnsi="Calibri" w:cs="Calibri"/>
                <w:szCs w:val="20"/>
              </w:rPr>
            </w:pPr>
          </w:p>
        </w:tc>
      </w:tr>
      <w:tr w:rsidR="00180259" w:rsidRPr="00D47519" w14:paraId="0CB63B74" w14:textId="77777777" w:rsidTr="00790144">
        <w:tc>
          <w:tcPr>
            <w:tcW w:w="3767" w:type="dxa"/>
          </w:tcPr>
          <w:p w14:paraId="2C255295" w14:textId="77777777" w:rsidR="00180259" w:rsidRPr="00D47519" w:rsidRDefault="00180259" w:rsidP="005B044F">
            <w:pPr>
              <w:spacing w:line="276" w:lineRule="auto"/>
              <w:rPr>
                <w:rFonts w:ascii="Calibri" w:eastAsia="Calibri" w:hAnsi="Calibri" w:cs="Calibri"/>
                <w:b/>
                <w:szCs w:val="20"/>
              </w:rPr>
            </w:pPr>
            <w:r w:rsidRPr="00D47519">
              <w:rPr>
                <w:rFonts w:ascii="Calibri" w:eastAsia="Calibri" w:hAnsi="Calibri" w:cs="Calibri"/>
                <w:b/>
                <w:szCs w:val="20"/>
              </w:rPr>
              <w:t xml:space="preserve">Kern van het vraagstuk </w:t>
            </w:r>
          </w:p>
          <w:p w14:paraId="2EDDF605" w14:textId="77777777" w:rsidR="00180259" w:rsidRPr="00D47519" w:rsidRDefault="00180259" w:rsidP="006F2585">
            <w:pPr>
              <w:pStyle w:val="Lijstalinea"/>
              <w:numPr>
                <w:ilvl w:val="0"/>
                <w:numId w:val="15"/>
              </w:numPr>
              <w:spacing w:line="276" w:lineRule="auto"/>
              <w:contextualSpacing w:val="0"/>
              <w:rPr>
                <w:rFonts w:ascii="Calibri" w:hAnsi="Calibri"/>
                <w:sz w:val="20"/>
                <w:szCs w:val="20"/>
              </w:rPr>
            </w:pPr>
            <w:r w:rsidRPr="00D47519">
              <w:rPr>
                <w:rFonts w:ascii="Calibri" w:eastAsia="Calibri" w:hAnsi="Calibri"/>
                <w:sz w:val="20"/>
                <w:szCs w:val="20"/>
              </w:rPr>
              <w:t>Waarom is het een ambitie/ probleem?</w:t>
            </w:r>
          </w:p>
          <w:p w14:paraId="1433FA22" w14:textId="77777777" w:rsidR="00180259" w:rsidRPr="00D47519" w:rsidRDefault="00180259" w:rsidP="006F2585">
            <w:pPr>
              <w:pStyle w:val="Lijstalinea"/>
              <w:numPr>
                <w:ilvl w:val="0"/>
                <w:numId w:val="15"/>
              </w:numPr>
              <w:spacing w:line="276" w:lineRule="auto"/>
              <w:contextualSpacing w:val="0"/>
              <w:rPr>
                <w:rFonts w:ascii="Calibri" w:hAnsi="Calibri"/>
                <w:sz w:val="20"/>
                <w:szCs w:val="20"/>
              </w:rPr>
            </w:pPr>
            <w:r w:rsidRPr="00D47519">
              <w:rPr>
                <w:rFonts w:ascii="Calibri" w:eastAsia="Calibri" w:hAnsi="Calibri"/>
                <w:sz w:val="20"/>
                <w:szCs w:val="20"/>
              </w:rPr>
              <w:t>Wat is de urgentie van het vraagstuk?</w:t>
            </w:r>
          </w:p>
          <w:p w14:paraId="290F9570" w14:textId="77777777" w:rsidR="00180259" w:rsidRPr="00D47519" w:rsidRDefault="00180259" w:rsidP="006F2585">
            <w:pPr>
              <w:pStyle w:val="Lijstalinea"/>
              <w:numPr>
                <w:ilvl w:val="0"/>
                <w:numId w:val="15"/>
              </w:numPr>
              <w:spacing w:line="276" w:lineRule="auto"/>
              <w:contextualSpacing w:val="0"/>
              <w:rPr>
                <w:rFonts w:ascii="Calibri" w:hAnsi="Calibri"/>
                <w:sz w:val="20"/>
                <w:szCs w:val="20"/>
              </w:rPr>
            </w:pPr>
            <w:r w:rsidRPr="00D47519">
              <w:rPr>
                <w:rFonts w:ascii="Calibri" w:eastAsia="Calibri" w:hAnsi="Calibri"/>
                <w:sz w:val="20"/>
                <w:szCs w:val="20"/>
              </w:rPr>
              <w:t>(Mogelijke) oorzaken?</w:t>
            </w:r>
          </w:p>
          <w:p w14:paraId="55E4AE2C" w14:textId="77777777" w:rsidR="00180259" w:rsidRPr="00D47519" w:rsidRDefault="00180259" w:rsidP="006F2585">
            <w:pPr>
              <w:pStyle w:val="Lijstalinea"/>
              <w:numPr>
                <w:ilvl w:val="0"/>
                <w:numId w:val="15"/>
              </w:numPr>
              <w:spacing w:line="276" w:lineRule="auto"/>
              <w:contextualSpacing w:val="0"/>
              <w:rPr>
                <w:rFonts w:ascii="Calibri" w:hAnsi="Calibri"/>
                <w:sz w:val="20"/>
                <w:szCs w:val="20"/>
              </w:rPr>
            </w:pPr>
            <w:r w:rsidRPr="00D47519">
              <w:rPr>
                <w:rFonts w:ascii="Calibri" w:eastAsia="Calibri" w:hAnsi="Calibri"/>
                <w:sz w:val="20"/>
                <w:szCs w:val="20"/>
              </w:rPr>
              <w:t>(Mogelijke) gevolgen?</w:t>
            </w:r>
          </w:p>
          <w:p w14:paraId="40FAA893" w14:textId="77777777" w:rsidR="00180259" w:rsidRPr="00D47519" w:rsidRDefault="00180259" w:rsidP="005B044F">
            <w:pPr>
              <w:spacing w:line="276" w:lineRule="auto"/>
              <w:rPr>
                <w:rFonts w:ascii="Calibri" w:eastAsia="Calibri" w:hAnsi="Calibri" w:cs="Calibri"/>
                <w:b/>
                <w:szCs w:val="20"/>
              </w:rPr>
            </w:pPr>
          </w:p>
        </w:tc>
        <w:tc>
          <w:tcPr>
            <w:tcW w:w="5285" w:type="dxa"/>
          </w:tcPr>
          <w:p w14:paraId="6B21DA07" w14:textId="77777777" w:rsidR="00180259" w:rsidRPr="00D47519" w:rsidRDefault="00180259" w:rsidP="005B044F">
            <w:pPr>
              <w:spacing w:line="276" w:lineRule="auto"/>
              <w:rPr>
                <w:rFonts w:ascii="Calibri" w:hAnsi="Calibri" w:cs="Calibri"/>
                <w:szCs w:val="20"/>
              </w:rPr>
            </w:pPr>
          </w:p>
        </w:tc>
      </w:tr>
      <w:tr w:rsidR="00180259" w:rsidRPr="00D47519" w14:paraId="58F3DEC5" w14:textId="77777777" w:rsidTr="00790144">
        <w:tc>
          <w:tcPr>
            <w:tcW w:w="3767" w:type="dxa"/>
          </w:tcPr>
          <w:p w14:paraId="46137CD3" w14:textId="77777777" w:rsidR="00180259" w:rsidRPr="00D47519" w:rsidRDefault="00180259" w:rsidP="005B044F">
            <w:pPr>
              <w:spacing w:line="276" w:lineRule="auto"/>
              <w:rPr>
                <w:rFonts w:ascii="Calibri" w:hAnsi="Calibri" w:cs="Calibri"/>
                <w:szCs w:val="20"/>
              </w:rPr>
            </w:pPr>
            <w:r w:rsidRPr="00D47519">
              <w:rPr>
                <w:rFonts w:ascii="Calibri" w:eastAsia="Calibri" w:hAnsi="Calibri" w:cs="Calibri"/>
                <w:b/>
                <w:szCs w:val="20"/>
              </w:rPr>
              <w:t>Ondernomen acties</w:t>
            </w:r>
          </w:p>
          <w:p w14:paraId="74A88084" w14:textId="77777777" w:rsidR="00180259" w:rsidRPr="00D47519" w:rsidRDefault="00180259" w:rsidP="006F2585">
            <w:pPr>
              <w:pStyle w:val="Lijstalinea"/>
              <w:numPr>
                <w:ilvl w:val="0"/>
                <w:numId w:val="16"/>
              </w:numPr>
              <w:spacing w:line="276" w:lineRule="auto"/>
              <w:contextualSpacing w:val="0"/>
              <w:rPr>
                <w:rFonts w:ascii="Calibri" w:hAnsi="Calibri"/>
                <w:sz w:val="20"/>
                <w:szCs w:val="20"/>
              </w:rPr>
            </w:pPr>
            <w:r w:rsidRPr="00D47519">
              <w:rPr>
                <w:rFonts w:ascii="Calibri" w:eastAsia="Calibri" w:hAnsi="Calibri"/>
                <w:sz w:val="20"/>
                <w:szCs w:val="20"/>
              </w:rPr>
              <w:t>Welke acties zijn al ondernomen?</w:t>
            </w:r>
          </w:p>
          <w:p w14:paraId="7F574E4C" w14:textId="77777777" w:rsidR="00180259" w:rsidRPr="00D47519" w:rsidRDefault="00180259" w:rsidP="006F2585">
            <w:pPr>
              <w:pStyle w:val="Lijstalinea"/>
              <w:numPr>
                <w:ilvl w:val="0"/>
                <w:numId w:val="16"/>
              </w:numPr>
              <w:spacing w:line="276" w:lineRule="auto"/>
              <w:contextualSpacing w:val="0"/>
              <w:rPr>
                <w:rFonts w:ascii="Calibri" w:hAnsi="Calibri"/>
                <w:sz w:val="20"/>
                <w:szCs w:val="20"/>
              </w:rPr>
            </w:pPr>
            <w:r w:rsidRPr="00D47519">
              <w:rPr>
                <w:rFonts w:ascii="Calibri" w:eastAsia="Calibri" w:hAnsi="Calibri"/>
                <w:sz w:val="20"/>
                <w:szCs w:val="20"/>
              </w:rPr>
              <w:t>Wat was het resultaat van deze acties?</w:t>
            </w:r>
          </w:p>
          <w:p w14:paraId="5363ADAC" w14:textId="77777777" w:rsidR="00180259" w:rsidRPr="00D47519" w:rsidRDefault="00180259" w:rsidP="005B044F">
            <w:pPr>
              <w:spacing w:line="276" w:lineRule="auto"/>
              <w:rPr>
                <w:rFonts w:ascii="Calibri" w:hAnsi="Calibri" w:cs="Calibri"/>
                <w:szCs w:val="20"/>
              </w:rPr>
            </w:pPr>
          </w:p>
        </w:tc>
        <w:tc>
          <w:tcPr>
            <w:tcW w:w="5285" w:type="dxa"/>
          </w:tcPr>
          <w:p w14:paraId="320A8743" w14:textId="77777777" w:rsidR="00180259" w:rsidRPr="00D47519" w:rsidRDefault="00180259" w:rsidP="005B044F">
            <w:pPr>
              <w:spacing w:line="276" w:lineRule="auto"/>
              <w:rPr>
                <w:rFonts w:ascii="Calibri" w:hAnsi="Calibri" w:cs="Calibri"/>
                <w:szCs w:val="20"/>
              </w:rPr>
            </w:pPr>
          </w:p>
        </w:tc>
      </w:tr>
      <w:tr w:rsidR="00180259" w:rsidRPr="00D47519" w14:paraId="2DAF8206" w14:textId="77777777" w:rsidTr="00790144">
        <w:tc>
          <w:tcPr>
            <w:tcW w:w="9052" w:type="dxa"/>
            <w:gridSpan w:val="2"/>
          </w:tcPr>
          <w:p w14:paraId="1EB605B5" w14:textId="77777777" w:rsidR="00180259" w:rsidRPr="00D47519" w:rsidRDefault="00180259" w:rsidP="005B044F">
            <w:pPr>
              <w:spacing w:line="276" w:lineRule="auto"/>
              <w:rPr>
                <w:rFonts w:ascii="Calibri" w:eastAsia="Calibri" w:hAnsi="Calibri" w:cs="Calibri"/>
                <w:b/>
                <w:szCs w:val="20"/>
              </w:rPr>
            </w:pPr>
            <w:r w:rsidRPr="00D47519">
              <w:rPr>
                <w:rFonts w:ascii="Calibri" w:eastAsia="Calibri" w:hAnsi="Calibri" w:cs="Calibri"/>
                <w:b/>
                <w:szCs w:val="20"/>
              </w:rPr>
              <w:t xml:space="preserve">Vraagstelling: </w:t>
            </w:r>
          </w:p>
          <w:p w14:paraId="4805B7F0" w14:textId="77777777" w:rsidR="00180259" w:rsidRPr="00D47519" w:rsidRDefault="00180259" w:rsidP="005B044F">
            <w:pPr>
              <w:spacing w:line="276" w:lineRule="auto"/>
              <w:rPr>
                <w:rFonts w:ascii="Calibri" w:eastAsia="Calibri" w:hAnsi="Calibri" w:cs="Calibri"/>
                <w:szCs w:val="20"/>
              </w:rPr>
            </w:pPr>
            <w:r w:rsidRPr="00D47519">
              <w:rPr>
                <w:rFonts w:ascii="Calibri" w:eastAsia="Calibri" w:hAnsi="Calibri" w:cs="Calibri"/>
                <w:szCs w:val="20"/>
              </w:rPr>
              <w:t xml:space="preserve">Formuleer </w:t>
            </w:r>
            <w:r>
              <w:rPr>
                <w:rFonts w:ascii="Calibri" w:eastAsia="Calibri" w:hAnsi="Calibri" w:cs="Calibri"/>
                <w:szCs w:val="20"/>
              </w:rPr>
              <w:t>de eigen</w:t>
            </w:r>
            <w:r w:rsidRPr="00D47519">
              <w:rPr>
                <w:rFonts w:ascii="Calibri" w:eastAsia="Calibri" w:hAnsi="Calibri" w:cs="Calibri"/>
                <w:szCs w:val="20"/>
              </w:rPr>
              <w:t xml:space="preserve"> leervraag (-vragen) op basis van het vraagstuk: </w:t>
            </w:r>
          </w:p>
          <w:p w14:paraId="1E6E3B18" w14:textId="77777777" w:rsidR="00180259" w:rsidRPr="00D47519" w:rsidRDefault="00180259" w:rsidP="005B044F">
            <w:pPr>
              <w:spacing w:line="276" w:lineRule="auto"/>
              <w:rPr>
                <w:rFonts w:ascii="Calibri" w:hAnsi="Calibri" w:cs="Calibri"/>
                <w:szCs w:val="20"/>
              </w:rPr>
            </w:pPr>
          </w:p>
          <w:p w14:paraId="05DDD772" w14:textId="77777777" w:rsidR="00180259" w:rsidRPr="00D47519" w:rsidRDefault="00180259" w:rsidP="005B044F">
            <w:pPr>
              <w:spacing w:line="276" w:lineRule="auto"/>
              <w:rPr>
                <w:rFonts w:ascii="Calibri" w:hAnsi="Calibri" w:cs="Calibri"/>
                <w:szCs w:val="20"/>
              </w:rPr>
            </w:pPr>
          </w:p>
          <w:p w14:paraId="2A9EEE15" w14:textId="77777777" w:rsidR="00180259" w:rsidRPr="00D47519" w:rsidRDefault="00180259" w:rsidP="005B044F">
            <w:pPr>
              <w:spacing w:line="276" w:lineRule="auto"/>
              <w:rPr>
                <w:rFonts w:ascii="Calibri" w:hAnsi="Calibri" w:cs="Calibri"/>
                <w:szCs w:val="20"/>
              </w:rPr>
            </w:pPr>
          </w:p>
          <w:p w14:paraId="2E2061EA" w14:textId="77777777" w:rsidR="00180259" w:rsidRPr="00D47519" w:rsidRDefault="00180259" w:rsidP="005B044F">
            <w:pPr>
              <w:spacing w:line="276" w:lineRule="auto"/>
              <w:rPr>
                <w:rFonts w:ascii="Calibri" w:hAnsi="Calibri" w:cs="Calibri"/>
                <w:szCs w:val="20"/>
              </w:rPr>
            </w:pPr>
          </w:p>
          <w:p w14:paraId="2B591005" w14:textId="77777777" w:rsidR="00180259" w:rsidRPr="00D47519" w:rsidRDefault="00180259" w:rsidP="005B044F">
            <w:pPr>
              <w:spacing w:line="276" w:lineRule="auto"/>
              <w:rPr>
                <w:rFonts w:ascii="Calibri" w:hAnsi="Calibri" w:cs="Calibri"/>
                <w:szCs w:val="20"/>
              </w:rPr>
            </w:pPr>
          </w:p>
          <w:p w14:paraId="12C86AA2" w14:textId="77777777" w:rsidR="00180259" w:rsidRPr="00D47519" w:rsidRDefault="00180259" w:rsidP="005B044F">
            <w:pPr>
              <w:spacing w:line="276" w:lineRule="auto"/>
              <w:rPr>
                <w:rFonts w:ascii="Calibri" w:hAnsi="Calibri" w:cs="Calibri"/>
                <w:szCs w:val="20"/>
              </w:rPr>
            </w:pPr>
          </w:p>
        </w:tc>
      </w:tr>
    </w:tbl>
    <w:p w14:paraId="411BEA5C" w14:textId="77777777" w:rsidR="00180259" w:rsidRPr="00FA28A1" w:rsidRDefault="00180259" w:rsidP="005B044F">
      <w:pPr>
        <w:spacing w:line="276" w:lineRule="auto"/>
        <w:rPr>
          <w:rFonts w:ascii="Calibri" w:hAnsi="Calibri" w:cs="Calibri"/>
        </w:rPr>
      </w:pPr>
    </w:p>
    <w:p w14:paraId="66FA9E84" w14:textId="77777777" w:rsidR="00180259" w:rsidRDefault="00180259" w:rsidP="005B044F">
      <w:pPr>
        <w:spacing w:line="276" w:lineRule="auto"/>
      </w:pPr>
    </w:p>
    <w:p w14:paraId="37A018A7" w14:textId="77777777" w:rsidR="00180259" w:rsidRDefault="00180259" w:rsidP="005B044F">
      <w:pPr>
        <w:pStyle w:val="Kop2"/>
        <w:spacing w:line="276" w:lineRule="auto"/>
      </w:pPr>
    </w:p>
    <w:p w14:paraId="13DE8B53" w14:textId="77777777" w:rsidR="00180259" w:rsidRDefault="00180259" w:rsidP="005B044F">
      <w:pPr>
        <w:pStyle w:val="Kop2"/>
        <w:spacing w:line="276" w:lineRule="auto"/>
      </w:pPr>
    </w:p>
    <w:p w14:paraId="5B939BA9" w14:textId="77777777" w:rsidR="00EB6096" w:rsidRPr="00FA28A1" w:rsidRDefault="00EB6096" w:rsidP="005B044F">
      <w:pPr>
        <w:spacing w:line="276" w:lineRule="auto"/>
        <w:rPr>
          <w:rFonts w:ascii="Calibri" w:hAnsi="Calibri" w:cs="Calibri"/>
        </w:rPr>
      </w:pPr>
    </w:p>
    <w:p w14:paraId="48C77830" w14:textId="77777777" w:rsidR="00D47519" w:rsidRDefault="00D47519" w:rsidP="005B044F">
      <w:pPr>
        <w:spacing w:line="276" w:lineRule="auto"/>
        <w:rPr>
          <w:rFonts w:asciiTheme="majorHAnsi" w:eastAsiaTheme="majorEastAsia" w:hAnsiTheme="majorHAnsi" w:cstheme="majorBidi"/>
          <w:b/>
          <w:i/>
          <w:iCs/>
          <w:sz w:val="33"/>
          <w:szCs w:val="33"/>
        </w:rPr>
      </w:pPr>
      <w:r>
        <w:rPr>
          <w:b/>
          <w:sz w:val="33"/>
          <w:szCs w:val="33"/>
        </w:rPr>
        <w:br w:type="page"/>
      </w:r>
    </w:p>
    <w:p w14:paraId="0461CD08" w14:textId="1C5B3482" w:rsidR="000775B6" w:rsidRPr="006357ED" w:rsidRDefault="000775B6" w:rsidP="005B044F">
      <w:pPr>
        <w:pStyle w:val="Kop2"/>
        <w:spacing w:line="276" w:lineRule="auto"/>
        <w:rPr>
          <w:lang w:eastAsia="nl-NL"/>
        </w:rPr>
      </w:pPr>
      <w:r w:rsidRPr="006357ED">
        <w:rPr>
          <w:lang w:eastAsia="nl-NL"/>
        </w:rPr>
        <w:t>Hulpkaart</w:t>
      </w:r>
      <w:r w:rsidR="006357ED" w:rsidRPr="006357ED">
        <w:rPr>
          <w:lang w:eastAsia="nl-NL"/>
        </w:rPr>
        <w:t xml:space="preserve"> </w:t>
      </w:r>
      <w:r w:rsidRPr="006357ED">
        <w:t>|</w:t>
      </w:r>
      <w:r w:rsidRPr="006357ED">
        <w:rPr>
          <w:lang w:eastAsia="nl-NL"/>
        </w:rPr>
        <w:t xml:space="preserve"> Uitnodiging voor startbijeenkomst peer review</w:t>
      </w:r>
    </w:p>
    <w:p w14:paraId="37035B7D"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16D98B00" w14:textId="77777777" w:rsidR="000775B6" w:rsidRPr="000775B6" w:rsidRDefault="000775B6" w:rsidP="005B044F">
      <w:pPr>
        <w:spacing w:line="276" w:lineRule="auto"/>
        <w:rPr>
          <w:rFonts w:ascii="Calibri" w:eastAsia="Times New Roman" w:hAnsi="Calibri" w:cs="Calibri"/>
          <w:b/>
          <w:i/>
          <w:sz w:val="18"/>
          <w:szCs w:val="18"/>
          <w:lang w:eastAsia="nl-NL"/>
        </w:rPr>
      </w:pPr>
      <w:r w:rsidRPr="000775B6">
        <w:rPr>
          <w:rFonts w:ascii="Calibri" w:eastAsia="Times New Roman" w:hAnsi="Calibri" w:cs="Calibri"/>
          <w:color w:val="000000"/>
          <w:sz w:val="18"/>
          <w:szCs w:val="18"/>
          <w:lang w:eastAsia="nl-NL"/>
        </w:rPr>
        <w:t xml:space="preserve">Beste </w:t>
      </w:r>
      <w:r w:rsidRPr="000775B6">
        <w:rPr>
          <w:rFonts w:ascii="Calibri" w:eastAsia="Times New Roman" w:hAnsi="Calibri" w:cs="Calibri"/>
          <w:b/>
          <w:i/>
          <w:color w:val="000000"/>
          <w:sz w:val="18"/>
          <w:szCs w:val="18"/>
          <w:lang w:eastAsia="nl-NL"/>
        </w:rPr>
        <w:t>&lt; …. &gt;,</w:t>
      </w:r>
    </w:p>
    <w:p w14:paraId="32B64881"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16085DF9"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Allereerst hartelijk dank voor uw belangstelling voor de peer review van het Kwaliteitsnetwerk mbo! </w:t>
      </w:r>
    </w:p>
    <w:p w14:paraId="5A09DC84"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Langs deze weg wil ik u informeren over de vervolgstappen en een datum vastleggen voor de startbijeenkomst. </w:t>
      </w:r>
    </w:p>
    <w:p w14:paraId="475DA399"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6E59F0C8"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De volgende instellingen doen mee aan deze peer review:</w:t>
      </w:r>
    </w:p>
    <w:p w14:paraId="0B771E72" w14:textId="77777777" w:rsidR="000775B6" w:rsidRPr="000775B6" w:rsidRDefault="000775B6" w:rsidP="006F2585">
      <w:pPr>
        <w:numPr>
          <w:ilvl w:val="0"/>
          <w:numId w:val="20"/>
        </w:numPr>
        <w:spacing w:line="276" w:lineRule="auto"/>
        <w:contextualSpacing/>
        <w:rPr>
          <w:rFonts w:ascii="Calibri" w:eastAsia="Times New Roman" w:hAnsi="Calibri" w:cs="Calibri"/>
          <w:b/>
          <w:i/>
          <w:color w:val="000000"/>
          <w:sz w:val="18"/>
          <w:szCs w:val="18"/>
          <w:lang w:eastAsia="nl-NL"/>
        </w:rPr>
      </w:pPr>
      <w:r w:rsidRPr="000775B6">
        <w:rPr>
          <w:rFonts w:ascii="Calibri" w:eastAsia="Times New Roman" w:hAnsi="Calibri" w:cs="Calibri"/>
          <w:b/>
          <w:i/>
          <w:color w:val="000000"/>
          <w:sz w:val="18"/>
          <w:szCs w:val="18"/>
          <w:lang w:eastAsia="nl-NL"/>
        </w:rPr>
        <w:t>…</w:t>
      </w:r>
    </w:p>
    <w:p w14:paraId="73D7C391" w14:textId="77777777" w:rsidR="000775B6" w:rsidRPr="000775B6" w:rsidRDefault="000775B6" w:rsidP="006F2585">
      <w:pPr>
        <w:numPr>
          <w:ilvl w:val="0"/>
          <w:numId w:val="20"/>
        </w:numPr>
        <w:spacing w:line="276" w:lineRule="auto"/>
        <w:contextualSpacing/>
        <w:rPr>
          <w:rFonts w:ascii="Calibri" w:eastAsia="Times New Roman" w:hAnsi="Calibri" w:cs="Calibri"/>
          <w:b/>
          <w:i/>
          <w:color w:val="000000"/>
          <w:sz w:val="18"/>
          <w:szCs w:val="18"/>
          <w:lang w:eastAsia="nl-NL"/>
        </w:rPr>
      </w:pPr>
      <w:r w:rsidRPr="000775B6">
        <w:rPr>
          <w:rFonts w:ascii="Calibri" w:eastAsia="Times New Roman" w:hAnsi="Calibri" w:cs="Calibri"/>
          <w:b/>
          <w:i/>
          <w:color w:val="000000"/>
          <w:sz w:val="18"/>
          <w:szCs w:val="18"/>
          <w:lang w:eastAsia="nl-NL"/>
        </w:rPr>
        <w:t>…</w:t>
      </w:r>
    </w:p>
    <w:p w14:paraId="37768ECF" w14:textId="77777777" w:rsidR="000775B6" w:rsidRPr="000775B6" w:rsidRDefault="000775B6" w:rsidP="006F2585">
      <w:pPr>
        <w:numPr>
          <w:ilvl w:val="0"/>
          <w:numId w:val="20"/>
        </w:numPr>
        <w:spacing w:line="276" w:lineRule="auto"/>
        <w:contextualSpacing/>
        <w:rPr>
          <w:rFonts w:ascii="Calibri" w:eastAsia="Times New Roman" w:hAnsi="Calibri" w:cs="Calibri"/>
          <w:b/>
          <w:i/>
          <w:color w:val="000000"/>
          <w:sz w:val="18"/>
          <w:szCs w:val="18"/>
          <w:lang w:eastAsia="nl-NL"/>
        </w:rPr>
      </w:pPr>
      <w:r w:rsidRPr="000775B6">
        <w:rPr>
          <w:rFonts w:ascii="Calibri" w:eastAsia="Times New Roman" w:hAnsi="Calibri" w:cs="Calibri"/>
          <w:b/>
          <w:i/>
          <w:color w:val="000000"/>
          <w:sz w:val="18"/>
          <w:szCs w:val="18"/>
          <w:lang w:eastAsia="nl-NL"/>
        </w:rPr>
        <w:t>…</w:t>
      </w:r>
    </w:p>
    <w:p w14:paraId="5A515BDC"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7E3DFDC1"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bCs/>
          <w:color w:val="000000"/>
          <w:sz w:val="18"/>
          <w:szCs w:val="18"/>
          <w:lang w:eastAsia="nl-NL"/>
        </w:rPr>
        <w:t>Kunt u laten weten op welke data u kunt meedoen aan de startbijeenkomst?</w:t>
      </w:r>
      <w:r w:rsidRPr="000775B6">
        <w:rPr>
          <w:rFonts w:ascii="Calibri" w:eastAsia="Times New Roman" w:hAnsi="Calibri" w:cs="Calibri"/>
          <w:b/>
          <w:bCs/>
          <w:color w:val="000000"/>
          <w:sz w:val="18"/>
          <w:szCs w:val="18"/>
          <w:lang w:eastAsia="nl-NL"/>
        </w:rPr>
        <w:t> </w:t>
      </w:r>
      <w:r w:rsidRPr="000775B6">
        <w:rPr>
          <w:rFonts w:ascii="Calibri" w:eastAsia="Times New Roman" w:hAnsi="Calibri" w:cs="Calibri"/>
          <w:color w:val="000000"/>
          <w:sz w:val="18"/>
          <w:szCs w:val="18"/>
          <w:lang w:eastAsia="nl-NL"/>
        </w:rPr>
        <w:t>Nadat iedereen heeft gereageerd stellen we een definitieve datum/tijdstip vast. U ontvangt dan ook informatie over de locatie: </w:t>
      </w:r>
    </w:p>
    <w:p w14:paraId="2B3CD877" w14:textId="77777777" w:rsidR="000775B6" w:rsidRPr="000775B6" w:rsidRDefault="000775B6" w:rsidP="006F2585">
      <w:pPr>
        <w:numPr>
          <w:ilvl w:val="0"/>
          <w:numId w:val="21"/>
        </w:numPr>
        <w:spacing w:line="276" w:lineRule="auto"/>
        <w:contextualSpacing/>
        <w:rPr>
          <w:rFonts w:ascii="Calibri" w:eastAsia="Times New Roman" w:hAnsi="Calibri" w:cs="Calibri"/>
          <w:b/>
          <w:i/>
          <w:color w:val="000000"/>
          <w:sz w:val="18"/>
          <w:szCs w:val="18"/>
          <w:lang w:eastAsia="nl-NL"/>
        </w:rPr>
      </w:pPr>
      <w:r w:rsidRPr="000775B6">
        <w:rPr>
          <w:rFonts w:ascii="Calibri" w:eastAsia="Times New Roman" w:hAnsi="Calibri" w:cs="Calibri"/>
          <w:b/>
          <w:i/>
          <w:color w:val="000000"/>
          <w:sz w:val="18"/>
          <w:szCs w:val="18"/>
          <w:lang w:eastAsia="nl-NL"/>
        </w:rPr>
        <w:t>&lt; datum 1 &gt;</w:t>
      </w:r>
    </w:p>
    <w:p w14:paraId="584910BD" w14:textId="77777777" w:rsidR="000775B6" w:rsidRPr="000775B6" w:rsidRDefault="000775B6" w:rsidP="006F2585">
      <w:pPr>
        <w:numPr>
          <w:ilvl w:val="0"/>
          <w:numId w:val="21"/>
        </w:numPr>
        <w:spacing w:line="276" w:lineRule="auto"/>
        <w:contextualSpacing/>
        <w:rPr>
          <w:rFonts w:ascii="Calibri" w:eastAsia="Times New Roman" w:hAnsi="Calibri" w:cs="Calibri"/>
          <w:b/>
          <w:i/>
          <w:color w:val="000000"/>
          <w:sz w:val="18"/>
          <w:szCs w:val="18"/>
          <w:lang w:eastAsia="nl-NL"/>
        </w:rPr>
      </w:pPr>
      <w:r w:rsidRPr="000775B6">
        <w:rPr>
          <w:rFonts w:ascii="Calibri" w:eastAsia="Times New Roman" w:hAnsi="Calibri" w:cs="Calibri"/>
          <w:b/>
          <w:i/>
          <w:color w:val="000000"/>
          <w:sz w:val="18"/>
          <w:szCs w:val="18"/>
          <w:lang w:eastAsia="nl-NL"/>
        </w:rPr>
        <w:t>&lt; datum 2 &gt;</w:t>
      </w:r>
    </w:p>
    <w:p w14:paraId="061415C1" w14:textId="77777777" w:rsidR="000775B6" w:rsidRPr="000775B6" w:rsidRDefault="000775B6" w:rsidP="006F2585">
      <w:pPr>
        <w:numPr>
          <w:ilvl w:val="0"/>
          <w:numId w:val="21"/>
        </w:numPr>
        <w:spacing w:line="276" w:lineRule="auto"/>
        <w:contextualSpacing/>
        <w:rPr>
          <w:rFonts w:ascii="Calibri" w:eastAsia="Times New Roman" w:hAnsi="Calibri" w:cs="Calibri"/>
          <w:b/>
          <w:i/>
          <w:color w:val="000000"/>
          <w:sz w:val="18"/>
          <w:szCs w:val="18"/>
          <w:lang w:eastAsia="nl-NL"/>
        </w:rPr>
      </w:pPr>
      <w:r w:rsidRPr="000775B6">
        <w:rPr>
          <w:rFonts w:ascii="Calibri" w:eastAsia="Times New Roman" w:hAnsi="Calibri" w:cs="Calibri"/>
          <w:b/>
          <w:i/>
          <w:color w:val="000000"/>
          <w:sz w:val="18"/>
          <w:szCs w:val="18"/>
          <w:lang w:eastAsia="nl-NL"/>
        </w:rPr>
        <w:t>&lt; datum 3 &gt;</w:t>
      </w:r>
    </w:p>
    <w:p w14:paraId="4B934097"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6B21B286"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b/>
          <w:i/>
          <w:color w:val="000000"/>
          <w:sz w:val="18"/>
          <w:szCs w:val="18"/>
          <w:lang w:eastAsia="nl-NL"/>
        </w:rPr>
        <w:t>&lt; Naam procesbegeleider &gt;</w:t>
      </w:r>
      <w:r w:rsidRPr="000775B6">
        <w:rPr>
          <w:rFonts w:ascii="Calibri" w:eastAsia="Times New Roman" w:hAnsi="Calibri" w:cs="Calibri"/>
          <w:color w:val="000000"/>
          <w:sz w:val="18"/>
          <w:szCs w:val="18"/>
          <w:lang w:eastAsia="nl-NL"/>
        </w:rPr>
        <w:t xml:space="preserve"> begeleidt deze startbijeenkomst.</w:t>
      </w:r>
    </w:p>
    <w:p w14:paraId="06CABE70"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De startbijeenkomst duurt max. 3 uur. </w:t>
      </w:r>
      <w:r w:rsidRPr="000775B6">
        <w:rPr>
          <w:rFonts w:ascii="Calibri" w:eastAsia="Times New Roman" w:hAnsi="Calibri" w:cs="Calibri"/>
          <w:bCs/>
          <w:color w:val="000000"/>
          <w:sz w:val="18"/>
          <w:szCs w:val="18"/>
          <w:lang w:eastAsia="nl-NL"/>
        </w:rPr>
        <w:t>We adviseren om met minimaal 2 en maximaal 3 personen van uw instelling naar de startbijeenkomst te komen. Dit zijn medewerkers die goed bekend zijn met het vraagstuk waar het team in de peer review mee aan de slag wil. </w:t>
      </w:r>
    </w:p>
    <w:p w14:paraId="2AF876A0"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18EBAAD9"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In de startbijeenkomst:</w:t>
      </w:r>
    </w:p>
    <w:p w14:paraId="24060EB1" w14:textId="77777777" w:rsidR="000775B6" w:rsidRPr="000775B6" w:rsidRDefault="000775B6" w:rsidP="006F2585">
      <w:pPr>
        <w:numPr>
          <w:ilvl w:val="0"/>
          <w:numId w:val="22"/>
        </w:numPr>
        <w:spacing w:line="276" w:lineRule="auto"/>
        <w:contextualSpacing/>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gaan we met elkaar in gesprek over de leervraag/leervragen per opleidingsteam;</w:t>
      </w:r>
    </w:p>
    <w:p w14:paraId="176E5732" w14:textId="77777777" w:rsidR="000775B6" w:rsidRPr="000775B6" w:rsidRDefault="000775B6" w:rsidP="006F2585">
      <w:pPr>
        <w:numPr>
          <w:ilvl w:val="0"/>
          <w:numId w:val="22"/>
        </w:numPr>
        <w:spacing w:line="276" w:lineRule="auto"/>
        <w:contextualSpacing/>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brengen we in kaart welke (type) peers nodig zijn;</w:t>
      </w:r>
    </w:p>
    <w:p w14:paraId="7F13EA28" w14:textId="77777777" w:rsidR="000775B6" w:rsidRPr="000775B6" w:rsidRDefault="000775B6" w:rsidP="006F2585">
      <w:pPr>
        <w:numPr>
          <w:ilvl w:val="0"/>
          <w:numId w:val="22"/>
        </w:numPr>
        <w:spacing w:line="276" w:lineRule="auto"/>
        <w:contextualSpacing/>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bepalen we de aanpak die we tijdens de peer review willen hanteren;</w:t>
      </w:r>
    </w:p>
    <w:p w14:paraId="3A0B0E4C" w14:textId="77777777" w:rsidR="000775B6" w:rsidRPr="000775B6" w:rsidRDefault="000775B6" w:rsidP="006F2585">
      <w:pPr>
        <w:numPr>
          <w:ilvl w:val="0"/>
          <w:numId w:val="22"/>
        </w:numPr>
        <w:spacing w:line="276" w:lineRule="auto"/>
        <w:contextualSpacing/>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leggen we de data/tijden voor de peer review vast. </w:t>
      </w:r>
    </w:p>
    <w:p w14:paraId="5530468F"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380FCAB2"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Ter voorbereiding op de startbijeenkomst stuur ik u hierbij:</w:t>
      </w:r>
    </w:p>
    <w:p w14:paraId="50DFD3F9" w14:textId="77777777" w:rsidR="000775B6" w:rsidRPr="000775B6" w:rsidRDefault="000775B6" w:rsidP="006F2585">
      <w:pPr>
        <w:numPr>
          <w:ilvl w:val="0"/>
          <w:numId w:val="22"/>
        </w:numPr>
        <w:spacing w:line="276" w:lineRule="auto"/>
        <w:contextualSpacing/>
        <w:rPr>
          <w:rFonts w:ascii="Calibri" w:eastAsia="Times New Roman" w:hAnsi="Calibri" w:cs="Calibri"/>
          <w:b/>
          <w:i/>
          <w:color w:val="000000"/>
          <w:sz w:val="18"/>
          <w:szCs w:val="18"/>
          <w:lang w:eastAsia="nl-NL"/>
        </w:rPr>
      </w:pPr>
      <w:r w:rsidRPr="000775B6">
        <w:rPr>
          <w:rFonts w:ascii="Calibri" w:eastAsia="Times New Roman" w:hAnsi="Calibri" w:cs="Calibri"/>
          <w:color w:val="000000"/>
          <w:sz w:val="18"/>
          <w:szCs w:val="18"/>
          <w:lang w:eastAsia="nl-NL"/>
        </w:rPr>
        <w:t xml:space="preserve">een overzicht met leervragen: dit zijn slechts enkele voorbeelden </w:t>
      </w:r>
      <w:r w:rsidRPr="000775B6">
        <w:rPr>
          <w:rFonts w:ascii="Calibri" w:eastAsia="Times New Roman" w:hAnsi="Calibri" w:cs="Calibri"/>
          <w:b/>
          <w:i/>
          <w:color w:val="000000"/>
          <w:sz w:val="18"/>
          <w:szCs w:val="18"/>
          <w:lang w:eastAsia="nl-NL"/>
        </w:rPr>
        <w:t>&lt; Hulpkaart ‘Waarom een peer review: voorbeeldvragen’ &gt;</w:t>
      </w:r>
    </w:p>
    <w:p w14:paraId="35D3D1F9" w14:textId="77777777" w:rsidR="000775B6" w:rsidRPr="000775B6" w:rsidRDefault="000775B6" w:rsidP="006F2585">
      <w:pPr>
        <w:numPr>
          <w:ilvl w:val="0"/>
          <w:numId w:val="22"/>
        </w:numPr>
        <w:spacing w:line="276" w:lineRule="auto"/>
        <w:contextualSpacing/>
        <w:rPr>
          <w:rFonts w:ascii="Calibri" w:eastAsia="Times New Roman" w:hAnsi="Calibri" w:cs="Calibri"/>
          <w:color w:val="000000"/>
          <w:sz w:val="18"/>
          <w:szCs w:val="18"/>
          <w:lang w:eastAsia="nl-NL"/>
        </w:rPr>
      </w:pPr>
      <w:r w:rsidRPr="000775B6">
        <w:rPr>
          <w:rFonts w:ascii="Calibri" w:eastAsia="Times New Roman" w:hAnsi="Calibri" w:cs="Calibri"/>
          <w:bCs/>
          <w:color w:val="000000"/>
          <w:sz w:val="18"/>
          <w:szCs w:val="18"/>
          <w:lang w:eastAsia="nl-NL"/>
        </w:rPr>
        <w:t xml:space="preserve">een document waarmee u de leervraag/leervragen van het team alvast in kaart kunt brengen (we ontvangen deze graag 2-3 dagen voorafgaand aan de startbijeenkomst) </w:t>
      </w:r>
      <w:r w:rsidRPr="000775B6">
        <w:rPr>
          <w:rFonts w:ascii="Calibri" w:eastAsia="Times New Roman" w:hAnsi="Calibri" w:cs="Calibri"/>
          <w:b/>
          <w:bCs/>
          <w:i/>
          <w:color w:val="000000"/>
          <w:sz w:val="18"/>
          <w:szCs w:val="18"/>
          <w:lang w:eastAsia="nl-NL"/>
        </w:rPr>
        <w:t>&lt; Hulpkaart ‘Voorbereiding startbijeenkomst’ &gt;</w:t>
      </w:r>
      <w:r w:rsidRPr="000775B6">
        <w:rPr>
          <w:rFonts w:ascii="Calibri" w:eastAsia="Times New Roman" w:hAnsi="Calibri" w:cs="Calibri"/>
          <w:bCs/>
          <w:color w:val="000000"/>
          <w:sz w:val="18"/>
          <w:szCs w:val="18"/>
          <w:lang w:eastAsia="nl-NL"/>
        </w:rPr>
        <w:t xml:space="preserve"> </w:t>
      </w:r>
    </w:p>
    <w:p w14:paraId="1A2B011F" w14:textId="77777777" w:rsidR="000775B6" w:rsidRPr="000775B6" w:rsidRDefault="000775B6" w:rsidP="006F2585">
      <w:pPr>
        <w:numPr>
          <w:ilvl w:val="0"/>
          <w:numId w:val="22"/>
        </w:numPr>
        <w:spacing w:line="276" w:lineRule="auto"/>
        <w:contextualSpacing/>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 xml:space="preserve">een document met daarin de onderwerpen die tijdens de startbijeenkomst centraal staan (lees deze alvast ter voorbereiding op de startbijeenkomst door) </w:t>
      </w:r>
      <w:r w:rsidRPr="000775B6">
        <w:rPr>
          <w:rFonts w:ascii="Calibri" w:eastAsia="Times New Roman" w:hAnsi="Calibri" w:cs="Calibri"/>
          <w:b/>
          <w:i/>
          <w:color w:val="000000"/>
          <w:sz w:val="18"/>
          <w:szCs w:val="18"/>
          <w:lang w:eastAsia="nl-NL"/>
        </w:rPr>
        <w:t>&lt; Hulpkaart ‘Voorbereiding peer review’ &gt;</w:t>
      </w:r>
      <w:r w:rsidRPr="000775B6">
        <w:rPr>
          <w:rFonts w:ascii="Calibri" w:eastAsia="Times New Roman" w:hAnsi="Calibri" w:cs="Calibri"/>
          <w:color w:val="000000"/>
          <w:sz w:val="18"/>
          <w:szCs w:val="18"/>
          <w:lang w:eastAsia="nl-NL"/>
        </w:rPr>
        <w:t xml:space="preserve"> </w:t>
      </w:r>
    </w:p>
    <w:p w14:paraId="7ED6B68F"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0E2683EA"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Mocht u naar aanleiding van deze mail vragen hebben dan hoor ik die heel graag.</w:t>
      </w:r>
    </w:p>
    <w:p w14:paraId="769F5423" w14:textId="77777777" w:rsidR="000775B6" w:rsidRPr="000775B6" w:rsidRDefault="000775B6" w:rsidP="005B044F">
      <w:pPr>
        <w:spacing w:line="276" w:lineRule="auto"/>
        <w:rPr>
          <w:rFonts w:ascii="Calibri" w:eastAsia="Times New Roman" w:hAnsi="Calibri" w:cs="Calibri"/>
          <w:b/>
          <w:color w:val="000000"/>
          <w:sz w:val="18"/>
          <w:szCs w:val="18"/>
          <w:lang w:eastAsia="nl-NL"/>
        </w:rPr>
      </w:pPr>
      <w:r w:rsidRPr="000775B6">
        <w:rPr>
          <w:rFonts w:ascii="Calibri" w:eastAsia="Times New Roman" w:hAnsi="Calibri" w:cs="Calibri"/>
          <w:color w:val="000000"/>
          <w:sz w:val="18"/>
          <w:szCs w:val="18"/>
          <w:lang w:eastAsia="nl-NL"/>
        </w:rPr>
        <w:t xml:space="preserve">U kunt me bereiken via dit mailadres en/of het nummer </w:t>
      </w:r>
      <w:r w:rsidRPr="000775B6">
        <w:rPr>
          <w:rFonts w:ascii="Calibri" w:eastAsia="Times New Roman" w:hAnsi="Calibri" w:cs="Calibri"/>
          <w:b/>
          <w:i/>
          <w:color w:val="000000"/>
          <w:sz w:val="18"/>
          <w:szCs w:val="18"/>
          <w:lang w:eastAsia="nl-NL"/>
        </w:rPr>
        <w:t>&lt; 06 - …. …. &gt;.</w:t>
      </w:r>
      <w:r w:rsidRPr="000775B6">
        <w:rPr>
          <w:rFonts w:ascii="Calibri" w:eastAsia="Times New Roman" w:hAnsi="Calibri" w:cs="Calibri"/>
          <w:b/>
          <w:color w:val="000000"/>
          <w:sz w:val="18"/>
          <w:szCs w:val="18"/>
          <w:lang w:eastAsia="nl-NL"/>
        </w:rPr>
        <w:t xml:space="preserve"> </w:t>
      </w:r>
    </w:p>
    <w:p w14:paraId="596BC264"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160D63F3" w14:textId="77777777" w:rsidR="000775B6" w:rsidRPr="000775B6" w:rsidRDefault="000775B6" w:rsidP="005B044F">
      <w:pPr>
        <w:spacing w:line="276" w:lineRule="auto"/>
        <w:rPr>
          <w:rFonts w:ascii="Calibri" w:eastAsia="Times New Roman" w:hAnsi="Calibri" w:cs="Calibri"/>
          <w:color w:val="000000"/>
          <w:sz w:val="18"/>
          <w:szCs w:val="18"/>
          <w:lang w:eastAsia="nl-NL"/>
        </w:rPr>
      </w:pPr>
      <w:r w:rsidRPr="000775B6">
        <w:rPr>
          <w:rFonts w:ascii="Calibri" w:eastAsia="Times New Roman" w:hAnsi="Calibri" w:cs="Calibri"/>
          <w:color w:val="000000"/>
          <w:sz w:val="18"/>
          <w:szCs w:val="18"/>
          <w:lang w:eastAsia="nl-NL"/>
        </w:rPr>
        <w:t>Met hartelijke groet en een hele fijne dag,</w:t>
      </w:r>
    </w:p>
    <w:p w14:paraId="1AC03127" w14:textId="77777777" w:rsidR="000775B6" w:rsidRPr="000775B6" w:rsidRDefault="000775B6" w:rsidP="005B044F">
      <w:pPr>
        <w:spacing w:line="276" w:lineRule="auto"/>
        <w:rPr>
          <w:rFonts w:ascii="Calibri" w:eastAsia="Times New Roman" w:hAnsi="Calibri" w:cs="Calibri"/>
          <w:color w:val="000000"/>
          <w:sz w:val="18"/>
          <w:szCs w:val="18"/>
          <w:lang w:eastAsia="nl-NL"/>
        </w:rPr>
      </w:pPr>
    </w:p>
    <w:p w14:paraId="5A2A70C5" w14:textId="77777777" w:rsidR="000775B6" w:rsidRPr="000775B6" w:rsidRDefault="000775B6" w:rsidP="005B044F">
      <w:pPr>
        <w:spacing w:line="276" w:lineRule="auto"/>
        <w:rPr>
          <w:rFonts w:ascii="Calibri" w:eastAsia="Times New Roman" w:hAnsi="Calibri" w:cs="Calibri"/>
          <w:b/>
          <w:i/>
          <w:color w:val="000000"/>
          <w:sz w:val="18"/>
          <w:szCs w:val="18"/>
          <w:lang w:eastAsia="nl-NL"/>
        </w:rPr>
      </w:pPr>
      <w:r w:rsidRPr="000775B6">
        <w:rPr>
          <w:rFonts w:ascii="Calibri" w:eastAsia="Times New Roman" w:hAnsi="Calibri" w:cs="Calibri"/>
          <w:b/>
          <w:i/>
          <w:color w:val="000000"/>
          <w:sz w:val="18"/>
          <w:szCs w:val="18"/>
          <w:lang w:eastAsia="nl-NL"/>
        </w:rPr>
        <w:t xml:space="preserve">&lt; Afzender &gt; </w:t>
      </w:r>
    </w:p>
    <w:p w14:paraId="293519F9" w14:textId="77777777" w:rsidR="000775B6" w:rsidRPr="000775B6" w:rsidRDefault="000775B6" w:rsidP="005B044F">
      <w:pPr>
        <w:spacing w:line="276" w:lineRule="auto"/>
        <w:rPr>
          <w:rFonts w:ascii="Calibri" w:hAnsi="Calibri" w:cs="Calibri"/>
          <w:sz w:val="18"/>
          <w:szCs w:val="18"/>
        </w:rPr>
      </w:pPr>
    </w:p>
    <w:p w14:paraId="2670D8CE" w14:textId="77777777" w:rsidR="000775B6" w:rsidRDefault="000775B6" w:rsidP="005B044F">
      <w:pPr>
        <w:spacing w:line="276" w:lineRule="auto"/>
        <w:rPr>
          <w:rFonts w:asciiTheme="majorHAnsi" w:eastAsiaTheme="majorEastAsia" w:hAnsiTheme="majorHAnsi" w:cstheme="majorBidi"/>
          <w:b/>
          <w:color w:val="3B3838" w:themeColor="background2" w:themeShade="40"/>
          <w:sz w:val="32"/>
          <w:szCs w:val="32"/>
        </w:rPr>
      </w:pPr>
      <w:r>
        <w:br w:type="page"/>
      </w:r>
    </w:p>
    <w:p w14:paraId="275AA274" w14:textId="00D5D59F" w:rsidR="00EB6096" w:rsidRPr="00D47519" w:rsidRDefault="00EB6096" w:rsidP="005B044F">
      <w:pPr>
        <w:pStyle w:val="Kop1"/>
        <w:spacing w:line="276" w:lineRule="auto"/>
      </w:pPr>
      <w:r w:rsidRPr="00D47519">
        <w:t xml:space="preserve">Stap </w:t>
      </w:r>
      <w:r w:rsidR="00FE022F">
        <w:t>2</w:t>
      </w:r>
      <w:r w:rsidR="00FE022F" w:rsidRPr="00D47519">
        <w:t>:</w:t>
      </w:r>
      <w:r w:rsidRPr="00D47519">
        <w:t xml:space="preserve"> De startbijeenkomst</w:t>
      </w:r>
    </w:p>
    <w:p w14:paraId="5B170DE3" w14:textId="77777777" w:rsidR="00EB6096" w:rsidRPr="00C72973" w:rsidRDefault="00EB6096" w:rsidP="006F2585">
      <w:pPr>
        <w:pStyle w:val="Normaalweb"/>
        <w:numPr>
          <w:ilvl w:val="0"/>
          <w:numId w:val="4"/>
        </w:numPr>
        <w:spacing w:line="276" w:lineRule="auto"/>
        <w:rPr>
          <w:rFonts w:ascii="Calibri" w:hAnsi="Calibri"/>
          <w:szCs w:val="20"/>
        </w:rPr>
      </w:pPr>
      <w:r w:rsidRPr="00C72973">
        <w:rPr>
          <w:rFonts w:ascii="Calibri" w:hAnsi="Calibri"/>
          <w:szCs w:val="20"/>
        </w:rPr>
        <w:t xml:space="preserve">Tijdens de startbijeenkomst </w:t>
      </w:r>
      <w:r w:rsidR="00180259" w:rsidRPr="00C72973">
        <w:rPr>
          <w:rFonts w:ascii="Calibri" w:hAnsi="Calibri"/>
          <w:szCs w:val="20"/>
        </w:rPr>
        <w:t>kunnen de collega’s en/of</w:t>
      </w:r>
      <w:r w:rsidRPr="00C72973">
        <w:rPr>
          <w:rFonts w:ascii="Calibri" w:hAnsi="Calibri"/>
          <w:szCs w:val="20"/>
        </w:rPr>
        <w:t xml:space="preserve"> de procesbegeleider </w:t>
      </w:r>
      <w:r w:rsidR="00180259" w:rsidRPr="00C72973">
        <w:rPr>
          <w:rFonts w:ascii="Calibri" w:hAnsi="Calibri"/>
          <w:szCs w:val="20"/>
        </w:rPr>
        <w:t>helpen om de geformuleerde</w:t>
      </w:r>
      <w:r w:rsidRPr="00C72973">
        <w:rPr>
          <w:rFonts w:ascii="Calibri" w:hAnsi="Calibri"/>
          <w:szCs w:val="20"/>
        </w:rPr>
        <w:t xml:space="preserve"> leervraag </w:t>
      </w:r>
      <w:r w:rsidR="00180259" w:rsidRPr="00C72973">
        <w:rPr>
          <w:rFonts w:ascii="Calibri" w:hAnsi="Calibri"/>
          <w:szCs w:val="20"/>
        </w:rPr>
        <w:t>aan te scherpen</w:t>
      </w:r>
      <w:r w:rsidRPr="00C72973">
        <w:rPr>
          <w:rFonts w:ascii="Calibri" w:hAnsi="Calibri"/>
          <w:szCs w:val="20"/>
        </w:rPr>
        <w:t>.</w:t>
      </w:r>
    </w:p>
    <w:p w14:paraId="1E7C9DD3" w14:textId="77777777" w:rsidR="00EB6096" w:rsidRPr="00C72973" w:rsidRDefault="00EB6096" w:rsidP="006F2585">
      <w:pPr>
        <w:pStyle w:val="Normaalweb"/>
        <w:numPr>
          <w:ilvl w:val="0"/>
          <w:numId w:val="4"/>
        </w:numPr>
        <w:spacing w:line="276" w:lineRule="auto"/>
        <w:rPr>
          <w:rFonts w:ascii="Calibri" w:hAnsi="Calibri"/>
          <w:szCs w:val="20"/>
        </w:rPr>
      </w:pPr>
      <w:r w:rsidRPr="00C72973">
        <w:rPr>
          <w:rFonts w:ascii="Calibri" w:hAnsi="Calibri"/>
          <w:szCs w:val="20"/>
        </w:rPr>
        <w:t>Samen bepalen jullie welke peers nodig zijn en of deze beschikbaar zijn binnen de instelling</w:t>
      </w:r>
      <w:r w:rsidR="00180259" w:rsidRPr="00C72973">
        <w:rPr>
          <w:rFonts w:ascii="Calibri" w:hAnsi="Calibri"/>
          <w:szCs w:val="20"/>
        </w:rPr>
        <w:t>(</w:t>
      </w:r>
      <w:r w:rsidRPr="00C72973">
        <w:rPr>
          <w:rFonts w:ascii="Calibri" w:hAnsi="Calibri"/>
          <w:szCs w:val="20"/>
        </w:rPr>
        <w:t>en</w:t>
      </w:r>
      <w:r w:rsidR="00180259" w:rsidRPr="00C72973">
        <w:rPr>
          <w:rFonts w:ascii="Calibri" w:hAnsi="Calibri"/>
          <w:szCs w:val="20"/>
        </w:rPr>
        <w:t>)</w:t>
      </w:r>
      <w:r w:rsidRPr="00C72973">
        <w:rPr>
          <w:rFonts w:ascii="Calibri" w:hAnsi="Calibri"/>
          <w:szCs w:val="20"/>
        </w:rPr>
        <w:t xml:space="preserve"> die meedoen aan jullie peer review (zo niet, dan </w:t>
      </w:r>
      <w:r w:rsidR="00180259" w:rsidRPr="00C72973">
        <w:rPr>
          <w:rFonts w:ascii="Calibri" w:hAnsi="Calibri"/>
          <w:szCs w:val="20"/>
        </w:rPr>
        <w:t>kan het k</w:t>
      </w:r>
      <w:r w:rsidRPr="00C72973">
        <w:rPr>
          <w:rFonts w:ascii="Calibri" w:hAnsi="Calibri"/>
          <w:szCs w:val="20"/>
        </w:rPr>
        <w:t xml:space="preserve">waliteitsnetwerk </w:t>
      </w:r>
      <w:r w:rsidR="00180259" w:rsidRPr="00C72973">
        <w:rPr>
          <w:rFonts w:ascii="Calibri" w:hAnsi="Calibri"/>
          <w:szCs w:val="20"/>
        </w:rPr>
        <w:t xml:space="preserve">helpen </w:t>
      </w:r>
      <w:r w:rsidRPr="00C72973">
        <w:rPr>
          <w:rFonts w:ascii="Calibri" w:hAnsi="Calibri"/>
          <w:szCs w:val="20"/>
        </w:rPr>
        <w:t>met het zoeken naar andere peers).</w:t>
      </w:r>
    </w:p>
    <w:p w14:paraId="2DBF71C2" w14:textId="77777777" w:rsidR="00EB6096" w:rsidRPr="00C72973" w:rsidRDefault="00180259" w:rsidP="006F2585">
      <w:pPr>
        <w:pStyle w:val="Normaalweb"/>
        <w:numPr>
          <w:ilvl w:val="0"/>
          <w:numId w:val="4"/>
        </w:numPr>
        <w:spacing w:line="276" w:lineRule="auto"/>
        <w:rPr>
          <w:rFonts w:ascii="Calibri" w:hAnsi="Calibri"/>
          <w:szCs w:val="20"/>
        </w:rPr>
      </w:pPr>
      <w:r w:rsidRPr="00C72973">
        <w:rPr>
          <w:rFonts w:ascii="Calibri" w:hAnsi="Calibri"/>
          <w:szCs w:val="20"/>
        </w:rPr>
        <w:t xml:space="preserve">In samenspraak met de procesbegeleider </w:t>
      </w:r>
      <w:r w:rsidR="00EB6096" w:rsidRPr="00C72973">
        <w:rPr>
          <w:rFonts w:ascii="Calibri" w:hAnsi="Calibri"/>
          <w:szCs w:val="20"/>
        </w:rPr>
        <w:t>bedenken jullie een aanpak en werkvorm(en) voor de peer review.</w:t>
      </w:r>
    </w:p>
    <w:p w14:paraId="247BEB9B" w14:textId="77777777" w:rsidR="00EB6096" w:rsidRPr="00C72973" w:rsidRDefault="00EB6096" w:rsidP="006F2585">
      <w:pPr>
        <w:pStyle w:val="Normaalweb"/>
        <w:numPr>
          <w:ilvl w:val="0"/>
          <w:numId w:val="4"/>
        </w:numPr>
        <w:spacing w:line="276" w:lineRule="auto"/>
        <w:rPr>
          <w:rFonts w:ascii="Calibri" w:hAnsi="Calibri"/>
          <w:szCs w:val="20"/>
        </w:rPr>
      </w:pPr>
      <w:r w:rsidRPr="00C72973">
        <w:rPr>
          <w:rFonts w:ascii="Calibri" w:hAnsi="Calibri"/>
          <w:szCs w:val="20"/>
        </w:rPr>
        <w:t>Jullie spreken alvast af welke data geschikt zijn voor de uitvoering van de peer review.</w:t>
      </w:r>
    </w:p>
    <w:p w14:paraId="410A61C4" w14:textId="472E3168" w:rsidR="00933294" w:rsidRPr="00C72973" w:rsidRDefault="00EB6096" w:rsidP="006F2585">
      <w:pPr>
        <w:pStyle w:val="Normaalweb"/>
        <w:numPr>
          <w:ilvl w:val="0"/>
          <w:numId w:val="4"/>
        </w:numPr>
        <w:spacing w:line="276" w:lineRule="auto"/>
        <w:rPr>
          <w:rFonts w:ascii="Calibri" w:hAnsi="Calibri"/>
          <w:szCs w:val="20"/>
        </w:rPr>
      </w:pPr>
      <w:r w:rsidRPr="00C72973">
        <w:rPr>
          <w:rFonts w:ascii="Calibri" w:hAnsi="Calibri"/>
          <w:szCs w:val="20"/>
        </w:rPr>
        <w:t xml:space="preserve">De </w:t>
      </w:r>
      <w:r w:rsidR="00180259" w:rsidRPr="00C72973">
        <w:rPr>
          <w:rFonts w:ascii="Calibri" w:hAnsi="Calibri"/>
          <w:szCs w:val="20"/>
        </w:rPr>
        <w:t xml:space="preserve">procesbegeleider </w:t>
      </w:r>
      <w:r w:rsidRPr="00C72973">
        <w:rPr>
          <w:rFonts w:ascii="Calibri" w:hAnsi="Calibri"/>
          <w:szCs w:val="20"/>
        </w:rPr>
        <w:t>legt alles vast en zorgt ervoor dat jullie dit per mail ontvangen.</w:t>
      </w:r>
    </w:p>
    <w:p w14:paraId="4655687B" w14:textId="77777777" w:rsidR="00D47519" w:rsidRDefault="00D47519" w:rsidP="005B044F">
      <w:pPr>
        <w:spacing w:line="276" w:lineRule="auto"/>
        <w:rPr>
          <w:rFonts w:asciiTheme="majorHAnsi" w:eastAsiaTheme="majorEastAsia" w:hAnsiTheme="majorHAnsi" w:cstheme="majorBidi"/>
          <w:color w:val="2F5496" w:themeColor="accent1" w:themeShade="BF"/>
          <w:sz w:val="32"/>
          <w:szCs w:val="32"/>
        </w:rPr>
      </w:pPr>
      <w:r>
        <w:br w:type="page"/>
      </w:r>
    </w:p>
    <w:p w14:paraId="7325DDE1" w14:textId="77777777" w:rsidR="000775B6" w:rsidRPr="006357ED" w:rsidRDefault="000775B6" w:rsidP="005B044F">
      <w:pPr>
        <w:pStyle w:val="Kop2"/>
        <w:spacing w:line="276" w:lineRule="auto"/>
      </w:pPr>
      <w:r w:rsidRPr="006357ED">
        <w:t xml:space="preserve">Hulpkaart I Draaiboek startbijeenkomst </w:t>
      </w:r>
    </w:p>
    <w:p w14:paraId="0EBE0717" w14:textId="77777777" w:rsidR="000775B6" w:rsidRPr="007D5A33" w:rsidRDefault="000775B6" w:rsidP="005B044F">
      <w:pPr>
        <w:spacing w:line="276" w:lineRule="auto"/>
        <w:rPr>
          <w:szCs w:val="20"/>
        </w:rPr>
      </w:pPr>
      <w:r w:rsidRPr="007D5A33">
        <w:rPr>
          <w:szCs w:val="20"/>
        </w:rPr>
        <w:t xml:space="preserve">Duur: 3 uur (3 teams) </w:t>
      </w:r>
    </w:p>
    <w:p w14:paraId="209D8FA4" w14:textId="77777777" w:rsidR="000775B6" w:rsidRPr="00E41E96" w:rsidRDefault="000775B6" w:rsidP="005B044F">
      <w:pPr>
        <w:spacing w:line="276" w:lineRule="auto"/>
        <w:rPr>
          <w:sz w:val="24"/>
        </w:rPr>
      </w:pPr>
    </w:p>
    <w:tbl>
      <w:tblPr>
        <w:tblStyle w:val="Rastertabel4-Accent31"/>
        <w:tblW w:w="0" w:type="auto"/>
        <w:tblLook w:val="04A0" w:firstRow="1" w:lastRow="0" w:firstColumn="1" w:lastColumn="0" w:noHBand="0" w:noVBand="1"/>
      </w:tblPr>
      <w:tblGrid>
        <w:gridCol w:w="1838"/>
        <w:gridCol w:w="4199"/>
        <w:gridCol w:w="3019"/>
      </w:tblGrid>
      <w:tr w:rsidR="000775B6" w:rsidRPr="00E47B83" w14:paraId="6D4556FC" w14:textId="77777777" w:rsidTr="00790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22A4B2" w14:textId="77777777" w:rsidR="000775B6" w:rsidRPr="00E47B83" w:rsidRDefault="000775B6" w:rsidP="005B044F">
            <w:pPr>
              <w:spacing w:line="276" w:lineRule="auto"/>
              <w:rPr>
                <w:rFonts w:eastAsia="Times New Roman" w:cstheme="minorHAnsi"/>
                <w:color w:val="auto"/>
                <w:szCs w:val="20"/>
              </w:rPr>
            </w:pPr>
            <w:r w:rsidRPr="00E47B83">
              <w:rPr>
                <w:rFonts w:eastAsia="Times New Roman" w:cstheme="minorHAnsi"/>
                <w:color w:val="auto"/>
                <w:szCs w:val="20"/>
              </w:rPr>
              <w:t>Tijd</w:t>
            </w:r>
          </w:p>
        </w:tc>
        <w:tc>
          <w:tcPr>
            <w:tcW w:w="4203" w:type="dxa"/>
          </w:tcPr>
          <w:p w14:paraId="6B150200" w14:textId="77777777" w:rsidR="000775B6" w:rsidRPr="00E47B83" w:rsidRDefault="000775B6" w:rsidP="005B044F">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20"/>
              </w:rPr>
            </w:pPr>
            <w:r w:rsidRPr="00E47B83">
              <w:rPr>
                <w:rFonts w:eastAsia="Times New Roman" w:cstheme="minorHAnsi"/>
                <w:color w:val="auto"/>
                <w:szCs w:val="20"/>
              </w:rPr>
              <w:t>Beschrijving</w:t>
            </w:r>
          </w:p>
        </w:tc>
        <w:tc>
          <w:tcPr>
            <w:tcW w:w="3021" w:type="dxa"/>
          </w:tcPr>
          <w:p w14:paraId="1FFAA2D4" w14:textId="77777777" w:rsidR="000775B6" w:rsidRPr="00E47B83" w:rsidRDefault="000775B6" w:rsidP="005B044F">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20"/>
              </w:rPr>
            </w:pPr>
            <w:r w:rsidRPr="00E47B83">
              <w:rPr>
                <w:rFonts w:eastAsia="Times New Roman" w:cstheme="minorHAnsi"/>
                <w:color w:val="auto"/>
                <w:szCs w:val="20"/>
              </w:rPr>
              <w:t>Benodigdheden</w:t>
            </w:r>
          </w:p>
        </w:tc>
      </w:tr>
      <w:tr w:rsidR="000775B6" w:rsidRPr="00E47B83" w14:paraId="436DCA24" w14:textId="77777777" w:rsidTr="0079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826F5B0" w14:textId="77777777" w:rsidR="000775B6" w:rsidRPr="00E47B83" w:rsidRDefault="000775B6" w:rsidP="005B044F">
            <w:pPr>
              <w:spacing w:line="276" w:lineRule="auto"/>
              <w:rPr>
                <w:rFonts w:eastAsia="Times New Roman" w:cstheme="minorHAnsi"/>
                <w:szCs w:val="20"/>
              </w:rPr>
            </w:pPr>
            <w:r w:rsidRPr="00E47B83">
              <w:rPr>
                <w:rFonts w:eastAsia="Times New Roman" w:cstheme="minorHAnsi"/>
                <w:szCs w:val="20"/>
              </w:rPr>
              <w:t>20 minuten</w:t>
            </w:r>
          </w:p>
        </w:tc>
        <w:tc>
          <w:tcPr>
            <w:tcW w:w="4203" w:type="dxa"/>
          </w:tcPr>
          <w:p w14:paraId="29AC2965"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Inloop</w:t>
            </w:r>
          </w:p>
          <w:p w14:paraId="4CBCD3F8"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Start</w:t>
            </w:r>
          </w:p>
          <w:p w14:paraId="031CA77D"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Korte kennismaking</w:t>
            </w:r>
          </w:p>
          <w:p w14:paraId="7D522A71"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Doel en resultaatverwachting</w:t>
            </w:r>
          </w:p>
          <w:p w14:paraId="54332E8F"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3021" w:type="dxa"/>
          </w:tcPr>
          <w:p w14:paraId="4A8DF7F2"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Computer, beamer, flipover</w:t>
            </w:r>
          </w:p>
        </w:tc>
      </w:tr>
      <w:tr w:rsidR="000775B6" w:rsidRPr="00E47B83" w14:paraId="7EEFFA65" w14:textId="77777777" w:rsidTr="00790144">
        <w:tc>
          <w:tcPr>
            <w:cnfStyle w:val="001000000000" w:firstRow="0" w:lastRow="0" w:firstColumn="1" w:lastColumn="0" w:oddVBand="0" w:evenVBand="0" w:oddHBand="0" w:evenHBand="0" w:firstRowFirstColumn="0" w:firstRowLastColumn="0" w:lastRowFirstColumn="0" w:lastRowLastColumn="0"/>
            <w:tcW w:w="1838" w:type="dxa"/>
          </w:tcPr>
          <w:p w14:paraId="65F0AF00" w14:textId="77777777" w:rsidR="000775B6" w:rsidRPr="00E47B83" w:rsidRDefault="000775B6" w:rsidP="005B044F">
            <w:pPr>
              <w:spacing w:line="276" w:lineRule="auto"/>
              <w:rPr>
                <w:rFonts w:eastAsia="Times New Roman" w:cstheme="minorHAnsi"/>
                <w:szCs w:val="20"/>
              </w:rPr>
            </w:pPr>
            <w:r w:rsidRPr="00E47B83">
              <w:rPr>
                <w:rFonts w:eastAsia="Times New Roman" w:cstheme="minorHAnsi"/>
                <w:szCs w:val="20"/>
              </w:rPr>
              <w:t>45 minuten</w:t>
            </w:r>
          </w:p>
        </w:tc>
        <w:tc>
          <w:tcPr>
            <w:tcW w:w="4203" w:type="dxa"/>
          </w:tcPr>
          <w:p w14:paraId="5D7690BA"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E47B83">
              <w:rPr>
                <w:rFonts w:eastAsia="Times New Roman" w:cstheme="minorHAnsi"/>
                <w:szCs w:val="20"/>
              </w:rPr>
              <w:t xml:space="preserve">Leervraag formuleren team 1: </w:t>
            </w:r>
          </w:p>
          <w:p w14:paraId="289B27D5" w14:textId="77777777" w:rsidR="000775B6" w:rsidRPr="00E47B83" w:rsidRDefault="000775B6" w:rsidP="006F2585">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47B83">
              <w:rPr>
                <w:rFonts w:asciiTheme="minorHAnsi" w:eastAsia="Times New Roman" w:hAnsiTheme="minorHAnsi" w:cstheme="minorHAnsi"/>
                <w:sz w:val="20"/>
                <w:szCs w:val="20"/>
              </w:rPr>
              <w:t xml:space="preserve">Pitch (max. 5-7 minuten) over context opleiding, context vraagstuk (start van ‘het verhaal’ van de opleiding) </w:t>
            </w:r>
          </w:p>
          <w:p w14:paraId="6353DE4F" w14:textId="77777777" w:rsidR="000775B6" w:rsidRPr="00E47B83" w:rsidRDefault="000775B6" w:rsidP="006F2585">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47B83">
              <w:rPr>
                <w:rFonts w:asciiTheme="minorHAnsi" w:eastAsia="Times New Roman" w:hAnsiTheme="minorHAnsi" w:cstheme="minorHAnsi"/>
                <w:sz w:val="20"/>
                <w:szCs w:val="20"/>
              </w:rPr>
              <w:t>Hulpkaart ‘Voorbereiding peer review’ bespreken en invullen</w:t>
            </w:r>
          </w:p>
          <w:p w14:paraId="238464ED" w14:textId="77777777" w:rsidR="000775B6" w:rsidRPr="00E47B83" w:rsidRDefault="000775B6" w:rsidP="006F2585">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47B83">
              <w:rPr>
                <w:rFonts w:asciiTheme="minorHAnsi" w:eastAsia="Times New Roman" w:hAnsiTheme="minorHAnsi" w:cstheme="minorHAnsi"/>
                <w:sz w:val="20"/>
                <w:szCs w:val="20"/>
              </w:rPr>
              <w:t>Bespreken: welke peers en welke werkvormen</w:t>
            </w:r>
          </w:p>
          <w:p w14:paraId="2920A4FA" w14:textId="059AE63C" w:rsidR="000775B6" w:rsidRPr="00E47B83" w:rsidRDefault="000775B6" w:rsidP="006F2585">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47B83">
              <w:rPr>
                <w:rFonts w:asciiTheme="minorHAnsi" w:eastAsia="Times New Roman" w:hAnsiTheme="minorHAnsi" w:cstheme="minorHAnsi"/>
                <w:sz w:val="20"/>
                <w:szCs w:val="20"/>
              </w:rPr>
              <w:t xml:space="preserve">Datum en tijdstip peer review </w:t>
            </w:r>
            <w:r w:rsidR="0051604E" w:rsidRPr="00E47B83">
              <w:rPr>
                <w:rFonts w:asciiTheme="minorHAnsi" w:eastAsia="Times New Roman" w:hAnsiTheme="minorHAnsi" w:cstheme="minorHAnsi"/>
                <w:sz w:val="20"/>
                <w:szCs w:val="20"/>
              </w:rPr>
              <w:t xml:space="preserve">vastleggen </w:t>
            </w:r>
          </w:p>
          <w:p w14:paraId="6465CC3B"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3021" w:type="dxa"/>
          </w:tcPr>
          <w:p w14:paraId="3058E33A"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E47B83">
              <w:rPr>
                <w:rFonts w:eastAsia="Times New Roman" w:cstheme="minorHAnsi"/>
                <w:szCs w:val="20"/>
              </w:rPr>
              <w:t xml:space="preserve">Hulpkaart ‘Voorbereiding peer review’ </w:t>
            </w:r>
          </w:p>
          <w:p w14:paraId="5D120235"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p w14:paraId="16EB98CD"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E47B83">
              <w:rPr>
                <w:rFonts w:eastAsia="Times New Roman" w:cstheme="minorHAnsi"/>
                <w:szCs w:val="20"/>
              </w:rPr>
              <w:t xml:space="preserve">Tips: </w:t>
            </w:r>
          </w:p>
          <w:p w14:paraId="6751B960" w14:textId="77777777" w:rsidR="000775B6" w:rsidRPr="00E47B83" w:rsidRDefault="000775B6" w:rsidP="006F2585">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47B83">
              <w:rPr>
                <w:rFonts w:asciiTheme="minorHAnsi" w:eastAsia="Times New Roman" w:hAnsiTheme="minorHAnsi" w:cstheme="minorHAnsi"/>
                <w:sz w:val="20"/>
                <w:szCs w:val="20"/>
              </w:rPr>
              <w:t xml:space="preserve">Hulpkaart op posterformaat ophangen en invullen </w:t>
            </w:r>
          </w:p>
          <w:p w14:paraId="45418DF6" w14:textId="77777777" w:rsidR="000775B6" w:rsidRPr="00E47B83" w:rsidRDefault="000775B6" w:rsidP="006F2585">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47B83">
              <w:rPr>
                <w:rFonts w:asciiTheme="minorHAnsi" w:eastAsia="Times New Roman" w:hAnsiTheme="minorHAnsi" w:cstheme="minorHAnsi"/>
                <w:sz w:val="20"/>
                <w:szCs w:val="20"/>
              </w:rPr>
              <w:t xml:space="preserve">Of: hulpkaart projecteren en invullen (zichtbaar via het scherm) </w:t>
            </w:r>
          </w:p>
        </w:tc>
      </w:tr>
      <w:tr w:rsidR="000775B6" w:rsidRPr="00E47B83" w14:paraId="4C3EAA67" w14:textId="77777777" w:rsidTr="0079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65E156" w14:textId="77777777" w:rsidR="000775B6" w:rsidRPr="00E47B83" w:rsidRDefault="000775B6" w:rsidP="005B044F">
            <w:pPr>
              <w:spacing w:line="276" w:lineRule="auto"/>
              <w:rPr>
                <w:rFonts w:eastAsia="Times New Roman" w:cstheme="minorHAnsi"/>
                <w:szCs w:val="20"/>
              </w:rPr>
            </w:pPr>
            <w:r w:rsidRPr="00E47B83">
              <w:rPr>
                <w:rFonts w:eastAsia="Times New Roman" w:cstheme="minorHAnsi"/>
                <w:szCs w:val="20"/>
              </w:rPr>
              <w:t>45 minuten</w:t>
            </w:r>
          </w:p>
        </w:tc>
        <w:tc>
          <w:tcPr>
            <w:tcW w:w="4203" w:type="dxa"/>
          </w:tcPr>
          <w:p w14:paraId="7A8288C4"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Leervraag formuleren team 2 (idem als bij team 1)</w:t>
            </w:r>
          </w:p>
          <w:p w14:paraId="7CC5AFF3"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Overlap met leervraag team 1?</w:t>
            </w:r>
          </w:p>
          <w:p w14:paraId="46FBFB15"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Wat betekent dit voor de peer review?</w:t>
            </w:r>
          </w:p>
          <w:p w14:paraId="4BDC2D92"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3021" w:type="dxa"/>
          </w:tcPr>
          <w:p w14:paraId="58CD04D1"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Idem als bij team 1</w:t>
            </w:r>
          </w:p>
        </w:tc>
      </w:tr>
      <w:tr w:rsidR="000775B6" w:rsidRPr="00E47B83" w14:paraId="455BF967" w14:textId="77777777" w:rsidTr="00790144">
        <w:tc>
          <w:tcPr>
            <w:cnfStyle w:val="001000000000" w:firstRow="0" w:lastRow="0" w:firstColumn="1" w:lastColumn="0" w:oddVBand="0" w:evenVBand="0" w:oddHBand="0" w:evenHBand="0" w:firstRowFirstColumn="0" w:firstRowLastColumn="0" w:lastRowFirstColumn="0" w:lastRowLastColumn="0"/>
            <w:tcW w:w="1838" w:type="dxa"/>
          </w:tcPr>
          <w:p w14:paraId="1B1C2183" w14:textId="77777777" w:rsidR="000775B6" w:rsidRPr="00E47B83" w:rsidRDefault="000775B6" w:rsidP="005B044F">
            <w:pPr>
              <w:spacing w:line="276" w:lineRule="auto"/>
              <w:rPr>
                <w:rFonts w:eastAsia="Times New Roman" w:cstheme="minorHAnsi"/>
                <w:szCs w:val="20"/>
              </w:rPr>
            </w:pPr>
            <w:r w:rsidRPr="00E47B83">
              <w:rPr>
                <w:rFonts w:eastAsia="Times New Roman" w:cstheme="minorHAnsi"/>
                <w:szCs w:val="20"/>
              </w:rPr>
              <w:t>45 minuten</w:t>
            </w:r>
          </w:p>
        </w:tc>
        <w:tc>
          <w:tcPr>
            <w:tcW w:w="4203" w:type="dxa"/>
          </w:tcPr>
          <w:p w14:paraId="213E6E3E"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E47B83">
              <w:rPr>
                <w:rFonts w:eastAsia="Times New Roman" w:cstheme="minorHAnsi"/>
                <w:szCs w:val="20"/>
              </w:rPr>
              <w:t>Leervraag formuleren team 3 (idem als bij team 1)</w:t>
            </w:r>
          </w:p>
          <w:p w14:paraId="7317F738"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E47B83">
              <w:rPr>
                <w:rFonts w:eastAsia="Times New Roman" w:cstheme="minorHAnsi"/>
                <w:szCs w:val="20"/>
              </w:rPr>
              <w:t>Overlap met leervragen teams 1 en 2?</w:t>
            </w:r>
          </w:p>
          <w:p w14:paraId="7974101C"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E47B83">
              <w:rPr>
                <w:rFonts w:eastAsia="Times New Roman" w:cstheme="minorHAnsi"/>
                <w:szCs w:val="20"/>
              </w:rPr>
              <w:t>Wat betekent dit voor de peer review?</w:t>
            </w:r>
          </w:p>
          <w:p w14:paraId="749AEA3F"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3021" w:type="dxa"/>
          </w:tcPr>
          <w:p w14:paraId="76195843"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E47B83">
              <w:rPr>
                <w:rFonts w:eastAsia="Times New Roman" w:cstheme="minorHAnsi"/>
                <w:szCs w:val="20"/>
              </w:rPr>
              <w:t>Idem als bij team 1</w:t>
            </w:r>
          </w:p>
        </w:tc>
      </w:tr>
      <w:tr w:rsidR="000775B6" w:rsidRPr="00E47B83" w14:paraId="2D619F58" w14:textId="77777777" w:rsidTr="00790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47BB005" w14:textId="77777777" w:rsidR="000775B6" w:rsidRPr="00E47B83" w:rsidRDefault="000775B6" w:rsidP="005B044F">
            <w:pPr>
              <w:spacing w:line="276" w:lineRule="auto"/>
              <w:rPr>
                <w:rFonts w:eastAsia="Times New Roman" w:cstheme="minorHAnsi"/>
                <w:szCs w:val="20"/>
              </w:rPr>
            </w:pPr>
            <w:r w:rsidRPr="00E47B83">
              <w:rPr>
                <w:rFonts w:eastAsia="Times New Roman" w:cstheme="minorHAnsi"/>
                <w:szCs w:val="20"/>
              </w:rPr>
              <w:t>25 minuten</w:t>
            </w:r>
          </w:p>
        </w:tc>
        <w:tc>
          <w:tcPr>
            <w:tcW w:w="4203" w:type="dxa"/>
          </w:tcPr>
          <w:p w14:paraId="481C9438"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Uitloop</w:t>
            </w:r>
          </w:p>
          <w:p w14:paraId="0B6F1179"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Vervolgafspraken</w:t>
            </w:r>
          </w:p>
          <w:p w14:paraId="3EFDFC5D"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E47B83">
              <w:rPr>
                <w:rFonts w:eastAsia="Times New Roman" w:cstheme="minorHAnsi"/>
                <w:szCs w:val="20"/>
              </w:rPr>
              <w:t>Evaluatie en afsluiting</w:t>
            </w:r>
          </w:p>
          <w:p w14:paraId="30C75879"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c>
          <w:tcPr>
            <w:tcW w:w="3021" w:type="dxa"/>
          </w:tcPr>
          <w:p w14:paraId="6A99E7E1" w14:textId="77777777" w:rsidR="000775B6" w:rsidRPr="00E47B83" w:rsidRDefault="000775B6" w:rsidP="005B044F">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tc>
      </w:tr>
      <w:tr w:rsidR="000775B6" w:rsidRPr="00E47B83" w14:paraId="0E139A3E" w14:textId="77777777" w:rsidTr="00790144">
        <w:tc>
          <w:tcPr>
            <w:cnfStyle w:val="001000000000" w:firstRow="0" w:lastRow="0" w:firstColumn="1" w:lastColumn="0" w:oddVBand="0" w:evenVBand="0" w:oddHBand="0" w:evenHBand="0" w:firstRowFirstColumn="0" w:firstRowLastColumn="0" w:lastRowFirstColumn="0" w:lastRowLastColumn="0"/>
            <w:tcW w:w="1838" w:type="dxa"/>
          </w:tcPr>
          <w:p w14:paraId="152ACF6F" w14:textId="77777777" w:rsidR="000775B6" w:rsidRPr="00E47B83" w:rsidRDefault="000775B6" w:rsidP="005B044F">
            <w:pPr>
              <w:spacing w:line="276" w:lineRule="auto"/>
              <w:rPr>
                <w:rFonts w:eastAsia="Times New Roman" w:cstheme="minorHAnsi"/>
                <w:b w:val="0"/>
                <w:bCs w:val="0"/>
                <w:szCs w:val="20"/>
              </w:rPr>
            </w:pPr>
            <w:r w:rsidRPr="00E47B83">
              <w:rPr>
                <w:rFonts w:eastAsia="Times New Roman" w:cstheme="minorHAnsi"/>
                <w:szCs w:val="20"/>
              </w:rPr>
              <w:t>Totale duur startbijeenkomst:</w:t>
            </w:r>
          </w:p>
          <w:p w14:paraId="26648E59" w14:textId="77777777" w:rsidR="000775B6" w:rsidRPr="00E47B83" w:rsidRDefault="000775B6" w:rsidP="005B044F">
            <w:pPr>
              <w:spacing w:line="276" w:lineRule="auto"/>
              <w:rPr>
                <w:rFonts w:eastAsia="Times New Roman" w:cstheme="minorHAnsi"/>
                <w:b w:val="0"/>
                <w:bCs w:val="0"/>
                <w:szCs w:val="20"/>
              </w:rPr>
            </w:pPr>
            <w:r w:rsidRPr="00E47B83">
              <w:rPr>
                <w:rFonts w:eastAsia="Times New Roman" w:cstheme="minorHAnsi"/>
                <w:szCs w:val="20"/>
              </w:rPr>
              <w:t xml:space="preserve">180 minuten </w:t>
            </w:r>
          </w:p>
          <w:p w14:paraId="7AB5A892" w14:textId="77777777" w:rsidR="000775B6" w:rsidRPr="00E47B83" w:rsidRDefault="000775B6" w:rsidP="005B044F">
            <w:pPr>
              <w:spacing w:line="276" w:lineRule="auto"/>
              <w:rPr>
                <w:rFonts w:eastAsia="Times New Roman" w:cstheme="minorHAnsi"/>
                <w:b w:val="0"/>
                <w:bCs w:val="0"/>
                <w:szCs w:val="20"/>
              </w:rPr>
            </w:pPr>
            <w:r w:rsidRPr="00E47B83">
              <w:rPr>
                <w:rFonts w:eastAsia="Times New Roman" w:cstheme="minorHAnsi"/>
                <w:szCs w:val="20"/>
              </w:rPr>
              <w:t>(3 uur)</w:t>
            </w:r>
          </w:p>
        </w:tc>
        <w:tc>
          <w:tcPr>
            <w:tcW w:w="4203" w:type="dxa"/>
          </w:tcPr>
          <w:p w14:paraId="2610EABE"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c>
          <w:tcPr>
            <w:tcW w:w="3021" w:type="dxa"/>
          </w:tcPr>
          <w:p w14:paraId="720A3EAE" w14:textId="77777777" w:rsidR="000775B6" w:rsidRPr="00E47B83" w:rsidRDefault="000775B6" w:rsidP="005B044F">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p>
        </w:tc>
      </w:tr>
    </w:tbl>
    <w:p w14:paraId="2110E7E9" w14:textId="77777777" w:rsidR="000775B6" w:rsidRPr="00E41E96" w:rsidRDefault="000775B6" w:rsidP="005B044F">
      <w:pPr>
        <w:spacing w:line="276" w:lineRule="auto"/>
        <w:rPr>
          <w:sz w:val="24"/>
        </w:rPr>
      </w:pPr>
    </w:p>
    <w:p w14:paraId="43641FD4" w14:textId="77777777" w:rsidR="000775B6" w:rsidRDefault="000775B6" w:rsidP="005B044F">
      <w:pPr>
        <w:spacing w:line="276" w:lineRule="auto"/>
        <w:rPr>
          <w:rFonts w:asciiTheme="majorHAnsi" w:eastAsiaTheme="majorEastAsia" w:hAnsiTheme="majorHAnsi" w:cstheme="majorBidi"/>
          <w:b/>
          <w:color w:val="3B3838" w:themeColor="background2" w:themeShade="40"/>
          <w:sz w:val="26"/>
          <w:szCs w:val="26"/>
        </w:rPr>
      </w:pPr>
      <w:r>
        <w:br w:type="page"/>
      </w:r>
    </w:p>
    <w:p w14:paraId="55960D13" w14:textId="2C19DB43" w:rsidR="00EB6096" w:rsidRPr="00EB6096" w:rsidRDefault="00EB6096" w:rsidP="005B044F">
      <w:pPr>
        <w:pStyle w:val="Kop2"/>
        <w:spacing w:line="276" w:lineRule="auto"/>
      </w:pPr>
      <w:r w:rsidRPr="00EB6096">
        <w:t>Hulpkaart | V</w:t>
      </w:r>
      <w:r w:rsidR="000775B6">
        <w:t>oorbereiding</w:t>
      </w:r>
      <w:r w:rsidRPr="00EB6096">
        <w:t xml:space="preserve"> peer review</w:t>
      </w:r>
    </w:p>
    <w:p w14:paraId="78807C4C" w14:textId="77777777" w:rsidR="00EB6096" w:rsidRPr="00FA28A1" w:rsidRDefault="00EB6096" w:rsidP="005B044F">
      <w:pPr>
        <w:spacing w:line="276" w:lineRule="auto"/>
        <w:rPr>
          <w:rFonts w:ascii="Calibri" w:hAnsi="Calibri" w:cs="Calibri"/>
        </w:rPr>
      </w:pPr>
    </w:p>
    <w:tbl>
      <w:tblPr>
        <w:tblStyle w:val="Tabelraster"/>
        <w:tblW w:w="0" w:type="auto"/>
        <w:tblInd w:w="10" w:type="dxa"/>
        <w:tblLook w:val="04A0" w:firstRow="1" w:lastRow="0" w:firstColumn="1" w:lastColumn="0" w:noHBand="0" w:noVBand="1"/>
      </w:tblPr>
      <w:tblGrid>
        <w:gridCol w:w="3766"/>
        <w:gridCol w:w="5280"/>
      </w:tblGrid>
      <w:tr w:rsidR="00EB6096" w:rsidRPr="00C82B66" w14:paraId="7A68ED1F" w14:textId="77777777" w:rsidTr="00466EE7">
        <w:trPr>
          <w:trHeight w:val="595"/>
        </w:trPr>
        <w:tc>
          <w:tcPr>
            <w:tcW w:w="3766" w:type="dxa"/>
            <w:shd w:val="clear" w:color="auto" w:fill="D9D9D9" w:themeFill="background1" w:themeFillShade="D9"/>
          </w:tcPr>
          <w:p w14:paraId="742D6D1D" w14:textId="77777777" w:rsidR="00EB6096" w:rsidRPr="00466EE7" w:rsidRDefault="00466EE7" w:rsidP="005B044F">
            <w:pPr>
              <w:spacing w:line="276" w:lineRule="auto"/>
              <w:rPr>
                <w:rFonts w:ascii="Calibri" w:hAnsi="Calibri" w:cs="Calibri"/>
                <w:b/>
                <w:szCs w:val="20"/>
              </w:rPr>
            </w:pPr>
            <w:r w:rsidRPr="00466EE7">
              <w:rPr>
                <w:rFonts w:ascii="Calibri" w:hAnsi="Calibri" w:cs="Calibri"/>
                <w:b/>
                <w:szCs w:val="20"/>
              </w:rPr>
              <w:t>Naam onderwijsinstelling:</w:t>
            </w:r>
          </w:p>
        </w:tc>
        <w:tc>
          <w:tcPr>
            <w:tcW w:w="5280" w:type="dxa"/>
            <w:shd w:val="clear" w:color="auto" w:fill="D9D9D9" w:themeFill="background1" w:themeFillShade="D9"/>
          </w:tcPr>
          <w:p w14:paraId="0DBFD4F8" w14:textId="77777777" w:rsidR="00EB6096" w:rsidRDefault="00EB6096" w:rsidP="005B044F">
            <w:pPr>
              <w:spacing w:line="276" w:lineRule="auto"/>
              <w:rPr>
                <w:rFonts w:ascii="Calibri" w:hAnsi="Calibri" w:cs="Calibri"/>
                <w:i/>
                <w:szCs w:val="20"/>
              </w:rPr>
            </w:pPr>
          </w:p>
          <w:p w14:paraId="1359E312" w14:textId="77777777" w:rsidR="00466EE7" w:rsidRPr="00C82B66" w:rsidRDefault="00466EE7" w:rsidP="005B044F">
            <w:pPr>
              <w:spacing w:line="276" w:lineRule="auto"/>
              <w:rPr>
                <w:rFonts w:ascii="Calibri" w:hAnsi="Calibri" w:cs="Calibri"/>
                <w:i/>
                <w:szCs w:val="20"/>
              </w:rPr>
            </w:pPr>
          </w:p>
        </w:tc>
      </w:tr>
      <w:tr w:rsidR="00EB6096" w:rsidRPr="00C82B66" w14:paraId="3BC61637" w14:textId="77777777" w:rsidTr="00466EE7">
        <w:tc>
          <w:tcPr>
            <w:tcW w:w="3766" w:type="dxa"/>
          </w:tcPr>
          <w:p w14:paraId="265DB852" w14:textId="77777777" w:rsidR="00EB6096" w:rsidRPr="007A1B11" w:rsidRDefault="00EB6096" w:rsidP="005B044F">
            <w:pPr>
              <w:pStyle w:val="Geenafstand"/>
              <w:spacing w:line="276" w:lineRule="auto"/>
              <w:rPr>
                <w:rFonts w:ascii="Calibri" w:hAnsi="Calibri" w:cs="Calibri"/>
                <w:b/>
                <w:sz w:val="20"/>
                <w:szCs w:val="20"/>
              </w:rPr>
            </w:pPr>
            <w:r w:rsidRPr="007A1B11">
              <w:rPr>
                <w:rFonts w:ascii="Calibri" w:hAnsi="Calibri" w:cs="Calibri"/>
                <w:b/>
                <w:sz w:val="20"/>
                <w:szCs w:val="20"/>
              </w:rPr>
              <w:t>Contactge</w:t>
            </w:r>
            <w:r>
              <w:rPr>
                <w:rFonts w:ascii="Calibri" w:hAnsi="Calibri" w:cs="Calibri"/>
                <w:b/>
                <w:sz w:val="20"/>
                <w:szCs w:val="20"/>
              </w:rPr>
              <w:t>ge</w:t>
            </w:r>
            <w:r w:rsidRPr="007A1B11">
              <w:rPr>
                <w:rFonts w:ascii="Calibri" w:hAnsi="Calibri" w:cs="Calibri"/>
                <w:b/>
                <w:sz w:val="20"/>
                <w:szCs w:val="20"/>
              </w:rPr>
              <w:t>vens:</w:t>
            </w:r>
          </w:p>
          <w:p w14:paraId="7474F794" w14:textId="77777777" w:rsidR="00EB6096" w:rsidRDefault="00466EE7" w:rsidP="005B044F">
            <w:pPr>
              <w:pStyle w:val="Geenafstand"/>
              <w:spacing w:line="276" w:lineRule="auto"/>
              <w:rPr>
                <w:rFonts w:ascii="Calibri" w:hAnsi="Calibri" w:cs="Calibri"/>
                <w:sz w:val="20"/>
                <w:szCs w:val="20"/>
              </w:rPr>
            </w:pPr>
            <w:r>
              <w:rPr>
                <w:rFonts w:ascii="Calibri" w:hAnsi="Calibri" w:cs="Calibri"/>
                <w:sz w:val="20"/>
                <w:szCs w:val="20"/>
              </w:rPr>
              <w:t xml:space="preserve">Gegevens </w:t>
            </w:r>
            <w:r w:rsidR="00EB6096" w:rsidRPr="007A1B11">
              <w:rPr>
                <w:rFonts w:ascii="Calibri" w:hAnsi="Calibri" w:cs="Calibri"/>
                <w:sz w:val="20"/>
                <w:szCs w:val="20"/>
              </w:rPr>
              <w:t>contactpersonen</w:t>
            </w:r>
            <w:r w:rsidR="00EB6096">
              <w:rPr>
                <w:rFonts w:ascii="Calibri" w:hAnsi="Calibri" w:cs="Calibri"/>
                <w:sz w:val="20"/>
                <w:szCs w:val="20"/>
              </w:rPr>
              <w:t xml:space="preserve"> die meedoen aan deze</w:t>
            </w:r>
            <w:r w:rsidR="00EB6096" w:rsidRPr="007A1B11">
              <w:rPr>
                <w:rFonts w:ascii="Calibri" w:hAnsi="Calibri" w:cs="Calibri"/>
                <w:sz w:val="20"/>
                <w:szCs w:val="20"/>
              </w:rPr>
              <w:t xml:space="preserve"> peer review</w:t>
            </w:r>
            <w:r w:rsidR="00EB6096">
              <w:rPr>
                <w:rFonts w:ascii="Calibri" w:hAnsi="Calibri" w:cs="Calibri"/>
                <w:sz w:val="20"/>
                <w:szCs w:val="20"/>
              </w:rPr>
              <w:t>:</w:t>
            </w:r>
          </w:p>
          <w:p w14:paraId="42B8A530" w14:textId="1AFDC078" w:rsidR="00466EE7" w:rsidRPr="008850CE" w:rsidRDefault="00466EE7" w:rsidP="005B044F">
            <w:pPr>
              <w:pStyle w:val="Geenafstand"/>
              <w:spacing w:line="276" w:lineRule="auto"/>
              <w:rPr>
                <w:rFonts w:ascii="Calibri" w:hAnsi="Calibri" w:cs="Calibri"/>
                <w:sz w:val="20"/>
                <w:szCs w:val="20"/>
              </w:rPr>
            </w:pPr>
            <w:r>
              <w:rPr>
                <w:rFonts w:ascii="Calibri" w:hAnsi="Calibri" w:cs="Calibri"/>
                <w:sz w:val="20"/>
                <w:szCs w:val="20"/>
              </w:rPr>
              <w:t>Gegevens procesbegeleider:</w:t>
            </w:r>
          </w:p>
        </w:tc>
        <w:tc>
          <w:tcPr>
            <w:tcW w:w="5280" w:type="dxa"/>
          </w:tcPr>
          <w:p w14:paraId="40A602CC" w14:textId="77777777" w:rsidR="00EB6096" w:rsidRPr="00C82B66" w:rsidRDefault="00EB6096" w:rsidP="005B044F">
            <w:pPr>
              <w:spacing w:line="276" w:lineRule="auto"/>
              <w:rPr>
                <w:rFonts w:ascii="Calibri" w:hAnsi="Calibri" w:cs="Calibri"/>
                <w:szCs w:val="20"/>
              </w:rPr>
            </w:pPr>
          </w:p>
        </w:tc>
      </w:tr>
      <w:tr w:rsidR="00EB6096" w:rsidRPr="00C82B66" w14:paraId="4CCA687E" w14:textId="77777777" w:rsidTr="00466EE7">
        <w:trPr>
          <w:trHeight w:val="2023"/>
        </w:trPr>
        <w:tc>
          <w:tcPr>
            <w:tcW w:w="3766" w:type="dxa"/>
          </w:tcPr>
          <w:p w14:paraId="394F081C" w14:textId="77777777" w:rsidR="00EB6096" w:rsidRPr="00C82B66" w:rsidRDefault="00EB6096" w:rsidP="005B044F">
            <w:pPr>
              <w:spacing w:line="276" w:lineRule="auto"/>
              <w:rPr>
                <w:rFonts w:ascii="Calibri" w:eastAsia="Calibri" w:hAnsi="Calibri" w:cs="Calibri"/>
                <w:szCs w:val="20"/>
              </w:rPr>
            </w:pPr>
            <w:r w:rsidRPr="00C82B66">
              <w:rPr>
                <w:rFonts w:ascii="Calibri" w:eastAsia="Calibri" w:hAnsi="Calibri" w:cs="Calibri"/>
                <w:b/>
                <w:szCs w:val="20"/>
              </w:rPr>
              <w:t xml:space="preserve">Definitieve formulering van de leervraag: </w:t>
            </w:r>
          </w:p>
          <w:p w14:paraId="27F6E2A1" w14:textId="77777777" w:rsidR="00EB6096" w:rsidRPr="00C82B66" w:rsidRDefault="00EB6096" w:rsidP="005B044F">
            <w:pPr>
              <w:spacing w:line="276" w:lineRule="auto"/>
              <w:rPr>
                <w:rFonts w:ascii="Calibri" w:eastAsia="Calibri" w:hAnsi="Calibri" w:cs="Calibri"/>
                <w:szCs w:val="20"/>
              </w:rPr>
            </w:pPr>
            <w:r w:rsidRPr="00C82B66">
              <w:rPr>
                <w:rFonts w:ascii="Calibri" w:eastAsia="Calibri" w:hAnsi="Calibri" w:cs="Calibri"/>
                <w:szCs w:val="20"/>
              </w:rPr>
              <w:t>Welk leervraag speelt er in:</w:t>
            </w:r>
          </w:p>
          <w:p w14:paraId="456106C4" w14:textId="77777777" w:rsidR="00EB6096" w:rsidRPr="00C82B66" w:rsidRDefault="00EB6096" w:rsidP="006F2585">
            <w:pPr>
              <w:pStyle w:val="Lijstalinea"/>
              <w:numPr>
                <w:ilvl w:val="0"/>
                <w:numId w:val="5"/>
              </w:numPr>
              <w:spacing w:line="276" w:lineRule="auto"/>
              <w:contextualSpacing w:val="0"/>
              <w:rPr>
                <w:rFonts w:ascii="Calibri" w:eastAsia="Calibri" w:hAnsi="Calibri"/>
                <w:sz w:val="20"/>
                <w:szCs w:val="20"/>
              </w:rPr>
            </w:pPr>
            <w:r w:rsidRPr="00C82B66">
              <w:rPr>
                <w:rFonts w:ascii="Calibri" w:eastAsia="Calibri" w:hAnsi="Calibri"/>
                <w:sz w:val="20"/>
                <w:szCs w:val="20"/>
              </w:rPr>
              <w:t>het team en/of</w:t>
            </w:r>
          </w:p>
          <w:p w14:paraId="364D6399" w14:textId="77777777" w:rsidR="00EB6096" w:rsidRPr="00C82B66" w:rsidRDefault="00EB6096" w:rsidP="006F2585">
            <w:pPr>
              <w:pStyle w:val="Lijstalinea"/>
              <w:numPr>
                <w:ilvl w:val="0"/>
                <w:numId w:val="5"/>
              </w:numPr>
              <w:spacing w:line="276" w:lineRule="auto"/>
              <w:contextualSpacing w:val="0"/>
              <w:rPr>
                <w:rFonts w:ascii="Calibri" w:eastAsia="Calibri" w:hAnsi="Calibri"/>
                <w:sz w:val="20"/>
                <w:szCs w:val="20"/>
              </w:rPr>
            </w:pPr>
            <w:r w:rsidRPr="00C82B66">
              <w:rPr>
                <w:rFonts w:ascii="Calibri" w:eastAsia="Calibri" w:hAnsi="Calibri"/>
                <w:sz w:val="20"/>
                <w:szCs w:val="20"/>
              </w:rPr>
              <w:t>de opleiding en/of</w:t>
            </w:r>
          </w:p>
          <w:p w14:paraId="51F2A89E" w14:textId="77777777" w:rsidR="00EB6096" w:rsidRPr="00C82B66" w:rsidRDefault="00EB6096" w:rsidP="006F2585">
            <w:pPr>
              <w:pStyle w:val="Lijstalinea"/>
              <w:numPr>
                <w:ilvl w:val="0"/>
                <w:numId w:val="5"/>
              </w:numPr>
              <w:spacing w:line="276" w:lineRule="auto"/>
              <w:contextualSpacing w:val="0"/>
              <w:rPr>
                <w:rFonts w:ascii="Calibri" w:eastAsia="Calibri" w:hAnsi="Calibri"/>
                <w:sz w:val="20"/>
                <w:szCs w:val="20"/>
              </w:rPr>
            </w:pPr>
            <w:r w:rsidRPr="00C82B66">
              <w:rPr>
                <w:rFonts w:ascii="Calibri" w:eastAsia="Calibri" w:hAnsi="Calibri"/>
                <w:sz w:val="20"/>
                <w:szCs w:val="20"/>
              </w:rPr>
              <w:t>de leerlijn en/of</w:t>
            </w:r>
          </w:p>
          <w:p w14:paraId="653B8C8A" w14:textId="77777777" w:rsidR="00EB6096" w:rsidRPr="00C82B66" w:rsidRDefault="00EB6096" w:rsidP="006F2585">
            <w:pPr>
              <w:pStyle w:val="Lijstalinea"/>
              <w:numPr>
                <w:ilvl w:val="0"/>
                <w:numId w:val="5"/>
              </w:numPr>
              <w:spacing w:line="276" w:lineRule="auto"/>
              <w:contextualSpacing w:val="0"/>
              <w:rPr>
                <w:rFonts w:ascii="Calibri" w:eastAsia="Calibri" w:hAnsi="Calibri"/>
                <w:sz w:val="20"/>
                <w:szCs w:val="20"/>
              </w:rPr>
            </w:pPr>
            <w:r w:rsidRPr="00C82B66">
              <w:rPr>
                <w:rFonts w:ascii="Calibri" w:eastAsia="Calibri" w:hAnsi="Calibri"/>
                <w:sz w:val="20"/>
                <w:szCs w:val="20"/>
              </w:rPr>
              <w:t>het vak en/of</w:t>
            </w:r>
          </w:p>
          <w:p w14:paraId="388B6D7D" w14:textId="77777777" w:rsidR="00EB6096" w:rsidRPr="00C82B66" w:rsidRDefault="00EB6096" w:rsidP="006F2585">
            <w:pPr>
              <w:pStyle w:val="Lijstalinea"/>
              <w:numPr>
                <w:ilvl w:val="0"/>
                <w:numId w:val="5"/>
              </w:numPr>
              <w:spacing w:line="276" w:lineRule="auto"/>
              <w:contextualSpacing w:val="0"/>
              <w:rPr>
                <w:rFonts w:ascii="Calibri" w:eastAsia="Calibri" w:hAnsi="Calibri"/>
                <w:sz w:val="20"/>
                <w:szCs w:val="20"/>
              </w:rPr>
            </w:pPr>
            <w:r w:rsidRPr="00C82B66">
              <w:rPr>
                <w:rFonts w:ascii="Calibri" w:eastAsia="Calibri" w:hAnsi="Calibri"/>
                <w:sz w:val="20"/>
                <w:szCs w:val="20"/>
              </w:rPr>
              <w:t>….</w:t>
            </w:r>
          </w:p>
        </w:tc>
        <w:tc>
          <w:tcPr>
            <w:tcW w:w="5280" w:type="dxa"/>
          </w:tcPr>
          <w:p w14:paraId="57F428B4" w14:textId="77777777" w:rsidR="00EB6096" w:rsidRPr="00C82B66" w:rsidRDefault="00EB6096" w:rsidP="005B044F">
            <w:pPr>
              <w:spacing w:line="276" w:lineRule="auto"/>
              <w:contextualSpacing/>
              <w:rPr>
                <w:rFonts w:ascii="Calibri" w:hAnsi="Calibri" w:cs="Calibri"/>
                <w:szCs w:val="20"/>
              </w:rPr>
            </w:pPr>
          </w:p>
        </w:tc>
      </w:tr>
      <w:tr w:rsidR="00EB6096" w:rsidRPr="00C82B66" w14:paraId="5E526F40" w14:textId="77777777" w:rsidTr="00466EE7">
        <w:tc>
          <w:tcPr>
            <w:tcW w:w="3766" w:type="dxa"/>
          </w:tcPr>
          <w:p w14:paraId="0C178138" w14:textId="77777777" w:rsidR="00EB6096" w:rsidRPr="00C82B66" w:rsidRDefault="00466EE7" w:rsidP="005B044F">
            <w:pPr>
              <w:spacing w:line="276" w:lineRule="auto"/>
              <w:rPr>
                <w:rFonts w:ascii="Calibri" w:hAnsi="Calibri" w:cs="Calibri"/>
                <w:b/>
                <w:szCs w:val="20"/>
              </w:rPr>
            </w:pPr>
            <w:r>
              <w:rPr>
                <w:rFonts w:ascii="Calibri" w:hAnsi="Calibri" w:cs="Calibri"/>
                <w:b/>
                <w:szCs w:val="20"/>
              </w:rPr>
              <w:t>C</w:t>
            </w:r>
            <w:r w:rsidR="00EB6096" w:rsidRPr="00C82B66">
              <w:rPr>
                <w:rFonts w:ascii="Calibri" w:hAnsi="Calibri" w:cs="Calibri"/>
                <w:b/>
                <w:szCs w:val="20"/>
              </w:rPr>
              <w:t>riteria</w:t>
            </w:r>
          </w:p>
          <w:p w14:paraId="7CC4F3D8" w14:textId="77777777" w:rsidR="00EB6096" w:rsidRPr="00C82B66" w:rsidRDefault="00EB6096" w:rsidP="005B044F">
            <w:pPr>
              <w:spacing w:line="276" w:lineRule="auto"/>
              <w:rPr>
                <w:rFonts w:ascii="Calibri" w:eastAsia="Calibri" w:hAnsi="Calibri" w:cs="Calibri"/>
                <w:szCs w:val="20"/>
              </w:rPr>
            </w:pPr>
            <w:r w:rsidRPr="00C82B66">
              <w:rPr>
                <w:rFonts w:ascii="Calibri" w:eastAsia="Calibri" w:hAnsi="Calibri" w:cs="Calibri"/>
                <w:szCs w:val="20"/>
              </w:rPr>
              <w:t>Welke criteria staan centraal in het onderzoeken van de leervraag? Waar letten peers expliciet op tijdens de peer review?</w:t>
            </w:r>
          </w:p>
        </w:tc>
        <w:tc>
          <w:tcPr>
            <w:tcW w:w="5280" w:type="dxa"/>
          </w:tcPr>
          <w:p w14:paraId="2ACB8FA5" w14:textId="77777777" w:rsidR="00EB6096" w:rsidRPr="00C82B66" w:rsidRDefault="00EB6096" w:rsidP="005B044F">
            <w:pPr>
              <w:spacing w:line="276" w:lineRule="auto"/>
              <w:rPr>
                <w:rFonts w:ascii="Calibri" w:hAnsi="Calibri" w:cs="Calibri"/>
                <w:szCs w:val="20"/>
              </w:rPr>
            </w:pPr>
          </w:p>
        </w:tc>
      </w:tr>
      <w:tr w:rsidR="00EB6096" w:rsidRPr="00C82B66" w14:paraId="31A6A61E" w14:textId="77777777" w:rsidTr="00466EE7">
        <w:tc>
          <w:tcPr>
            <w:tcW w:w="3766" w:type="dxa"/>
          </w:tcPr>
          <w:p w14:paraId="1B82E0F0" w14:textId="77777777" w:rsidR="00EB6096" w:rsidRPr="00C82B66" w:rsidRDefault="00EB6096" w:rsidP="005B044F">
            <w:pPr>
              <w:pStyle w:val="Geenafstand"/>
              <w:spacing w:line="276" w:lineRule="auto"/>
              <w:rPr>
                <w:rFonts w:ascii="Calibri" w:hAnsi="Calibri" w:cs="Calibri"/>
                <w:b/>
                <w:sz w:val="20"/>
                <w:szCs w:val="20"/>
              </w:rPr>
            </w:pPr>
            <w:r w:rsidRPr="00C82B66">
              <w:rPr>
                <w:rFonts w:ascii="Calibri" w:hAnsi="Calibri" w:cs="Calibri"/>
                <w:b/>
                <w:sz w:val="20"/>
                <w:szCs w:val="20"/>
              </w:rPr>
              <w:t>Opbrengst</w:t>
            </w:r>
          </w:p>
          <w:p w14:paraId="06FC263E" w14:textId="77777777" w:rsidR="00EB6096" w:rsidRPr="00C82B66" w:rsidRDefault="00466EE7" w:rsidP="005B044F">
            <w:pPr>
              <w:pStyle w:val="Geenafstand"/>
              <w:spacing w:line="276" w:lineRule="auto"/>
              <w:rPr>
                <w:rFonts w:ascii="Calibri" w:hAnsi="Calibri" w:cs="Calibri"/>
                <w:sz w:val="20"/>
                <w:szCs w:val="20"/>
              </w:rPr>
            </w:pPr>
            <w:r>
              <w:rPr>
                <w:rFonts w:ascii="Calibri" w:eastAsia="Calibri" w:hAnsi="Calibri" w:cs="Calibri"/>
                <w:sz w:val="20"/>
                <w:szCs w:val="20"/>
              </w:rPr>
              <w:t>In welke vorm willen jullie de</w:t>
            </w:r>
            <w:r w:rsidR="00EB6096" w:rsidRPr="00C82B66">
              <w:rPr>
                <w:rFonts w:ascii="Calibri" w:eastAsia="Calibri" w:hAnsi="Calibri" w:cs="Calibri"/>
                <w:sz w:val="20"/>
                <w:szCs w:val="20"/>
              </w:rPr>
              <w:t xml:space="preserve"> opbrengst van de peer review </w:t>
            </w:r>
            <w:r>
              <w:rPr>
                <w:rFonts w:ascii="Calibri" w:eastAsia="Calibri" w:hAnsi="Calibri" w:cs="Calibri"/>
                <w:sz w:val="20"/>
                <w:szCs w:val="20"/>
              </w:rPr>
              <w:t xml:space="preserve">delen </w:t>
            </w:r>
            <w:r w:rsidR="00EB6096" w:rsidRPr="00C82B66">
              <w:rPr>
                <w:rFonts w:ascii="Calibri" w:eastAsia="Calibri" w:hAnsi="Calibri" w:cs="Calibri"/>
                <w:sz w:val="20"/>
                <w:szCs w:val="20"/>
              </w:rPr>
              <w:t>(bi</w:t>
            </w:r>
            <w:r>
              <w:rPr>
                <w:rFonts w:ascii="Calibri" w:eastAsia="Calibri" w:hAnsi="Calibri" w:cs="Calibri"/>
                <w:sz w:val="20"/>
                <w:szCs w:val="20"/>
              </w:rPr>
              <w:t xml:space="preserve">jvoorbeeld: een tool, rapport, </w:t>
            </w:r>
            <w:r w:rsidR="00EB6096" w:rsidRPr="00C82B66">
              <w:rPr>
                <w:rFonts w:ascii="Calibri" w:eastAsia="Calibri" w:hAnsi="Calibri" w:cs="Calibri"/>
                <w:sz w:val="20"/>
                <w:szCs w:val="20"/>
              </w:rPr>
              <w:t>actielijst, verslag</w:t>
            </w:r>
            <w:r w:rsidR="00EB6096">
              <w:rPr>
                <w:rFonts w:ascii="Calibri" w:eastAsia="Calibri" w:hAnsi="Calibri" w:cs="Calibri"/>
                <w:sz w:val="20"/>
                <w:szCs w:val="20"/>
              </w:rPr>
              <w:t>, vlog, mindmap</w:t>
            </w:r>
            <w:r w:rsidR="00EB6096" w:rsidRPr="00C82B66">
              <w:rPr>
                <w:rFonts w:ascii="Calibri" w:eastAsia="Calibri" w:hAnsi="Calibri" w:cs="Calibri"/>
                <w:sz w:val="20"/>
                <w:szCs w:val="20"/>
              </w:rPr>
              <w:t xml:space="preserve"> of iets anders)? En voor wie (wie krijgt </w:t>
            </w:r>
            <w:r w:rsidR="00D47519" w:rsidRPr="00C82B66">
              <w:rPr>
                <w:rFonts w:ascii="Calibri" w:eastAsia="Calibri" w:hAnsi="Calibri" w:cs="Calibri"/>
                <w:sz w:val="20"/>
                <w:szCs w:val="20"/>
              </w:rPr>
              <w:t xml:space="preserve">inzage)? </w:t>
            </w:r>
          </w:p>
        </w:tc>
        <w:tc>
          <w:tcPr>
            <w:tcW w:w="5280" w:type="dxa"/>
          </w:tcPr>
          <w:p w14:paraId="1253BDD7" w14:textId="77777777" w:rsidR="00EB6096" w:rsidRPr="00C82B66" w:rsidRDefault="00EB6096" w:rsidP="005B044F">
            <w:pPr>
              <w:spacing w:line="276" w:lineRule="auto"/>
              <w:rPr>
                <w:rFonts w:ascii="Calibri" w:hAnsi="Calibri" w:cs="Calibri"/>
                <w:szCs w:val="20"/>
              </w:rPr>
            </w:pPr>
          </w:p>
        </w:tc>
      </w:tr>
      <w:tr w:rsidR="00EB6096" w:rsidRPr="00C82B66" w14:paraId="13406BB1" w14:textId="77777777" w:rsidTr="00466EE7">
        <w:tc>
          <w:tcPr>
            <w:tcW w:w="3766" w:type="dxa"/>
          </w:tcPr>
          <w:p w14:paraId="613F8B89" w14:textId="77777777" w:rsidR="00EB6096" w:rsidRPr="00C82B66" w:rsidRDefault="00EB6096" w:rsidP="005B044F">
            <w:pPr>
              <w:spacing w:line="276" w:lineRule="auto"/>
              <w:rPr>
                <w:rFonts w:ascii="Calibri" w:hAnsi="Calibri" w:cs="Calibri"/>
                <w:b/>
                <w:szCs w:val="20"/>
              </w:rPr>
            </w:pPr>
            <w:r w:rsidRPr="00C82B66">
              <w:rPr>
                <w:rFonts w:ascii="Calibri" w:hAnsi="Calibri" w:cs="Calibri"/>
                <w:b/>
                <w:szCs w:val="20"/>
              </w:rPr>
              <w:t>Ondersteunende middelen</w:t>
            </w:r>
          </w:p>
          <w:p w14:paraId="5DD90147" w14:textId="77777777" w:rsidR="00EB6096" w:rsidRPr="00C82B66" w:rsidRDefault="00EB6096" w:rsidP="005B044F">
            <w:pPr>
              <w:spacing w:line="276" w:lineRule="auto"/>
              <w:contextualSpacing/>
              <w:rPr>
                <w:rFonts w:ascii="Calibri" w:eastAsia="Calibri" w:hAnsi="Calibri" w:cs="Calibri"/>
                <w:szCs w:val="20"/>
              </w:rPr>
            </w:pPr>
            <w:r w:rsidRPr="00C82B66">
              <w:rPr>
                <w:rFonts w:ascii="Calibri" w:eastAsia="Calibri" w:hAnsi="Calibri" w:cs="Calibri"/>
                <w:szCs w:val="20"/>
              </w:rPr>
              <w:t>W</w:t>
            </w:r>
            <w:r w:rsidR="00466EE7">
              <w:rPr>
                <w:rFonts w:ascii="Calibri" w:eastAsia="Calibri" w:hAnsi="Calibri" w:cs="Calibri"/>
                <w:szCs w:val="20"/>
              </w:rPr>
              <w:t>elke ondersteunende documenten</w:t>
            </w:r>
            <w:r w:rsidRPr="00C82B66">
              <w:rPr>
                <w:rFonts w:ascii="Calibri" w:eastAsia="Calibri" w:hAnsi="Calibri" w:cs="Calibri"/>
                <w:szCs w:val="20"/>
              </w:rPr>
              <w:t xml:space="preserve"> of andere materialen laten jullie tijdens of voorafgaand aan de peer review zien zodat peers zicht krijgen op ‘jullie verhaal’? </w:t>
            </w:r>
          </w:p>
        </w:tc>
        <w:tc>
          <w:tcPr>
            <w:tcW w:w="5280" w:type="dxa"/>
          </w:tcPr>
          <w:p w14:paraId="6912D9F5" w14:textId="77777777" w:rsidR="00EB6096" w:rsidRPr="00C82B66" w:rsidRDefault="00EB6096" w:rsidP="005B044F">
            <w:pPr>
              <w:spacing w:line="276" w:lineRule="auto"/>
              <w:rPr>
                <w:rFonts w:ascii="Calibri" w:hAnsi="Calibri" w:cs="Calibri"/>
                <w:szCs w:val="20"/>
              </w:rPr>
            </w:pPr>
          </w:p>
        </w:tc>
      </w:tr>
      <w:tr w:rsidR="00EB6096" w:rsidRPr="00781F4F" w14:paraId="2CE2FAD3" w14:textId="77777777" w:rsidTr="00466EE7">
        <w:tc>
          <w:tcPr>
            <w:tcW w:w="3766" w:type="dxa"/>
          </w:tcPr>
          <w:p w14:paraId="2970170E" w14:textId="77777777" w:rsidR="00EB6096" w:rsidRPr="00781F4F" w:rsidRDefault="00EB6096" w:rsidP="005B044F">
            <w:pPr>
              <w:pStyle w:val="Geenafstand"/>
              <w:spacing w:line="276" w:lineRule="auto"/>
              <w:rPr>
                <w:rFonts w:ascii="Calibri" w:hAnsi="Calibri" w:cs="Calibri"/>
                <w:b/>
                <w:sz w:val="20"/>
                <w:szCs w:val="20"/>
              </w:rPr>
            </w:pPr>
            <w:r w:rsidRPr="00781F4F">
              <w:rPr>
                <w:rFonts w:ascii="Calibri" w:hAnsi="Calibri" w:cs="Calibri"/>
                <w:b/>
                <w:sz w:val="20"/>
                <w:szCs w:val="20"/>
              </w:rPr>
              <w:t>Peers</w:t>
            </w:r>
          </w:p>
          <w:p w14:paraId="4C313EF0" w14:textId="77777777" w:rsidR="00EB6096" w:rsidRPr="00781F4F" w:rsidRDefault="00EB6096" w:rsidP="005B044F">
            <w:pPr>
              <w:pStyle w:val="Geenafstand"/>
              <w:spacing w:line="276" w:lineRule="auto"/>
              <w:rPr>
                <w:rFonts w:ascii="Calibri" w:hAnsi="Calibri" w:cs="Calibri"/>
                <w:sz w:val="20"/>
                <w:szCs w:val="20"/>
              </w:rPr>
            </w:pPr>
            <w:r w:rsidRPr="00781F4F">
              <w:rPr>
                <w:rFonts w:ascii="Calibri" w:hAnsi="Calibri" w:cs="Calibri"/>
                <w:sz w:val="20"/>
                <w:szCs w:val="20"/>
              </w:rPr>
              <w:t>Welke peers zijn nodig voor jullie leervraag? Welke kennis en/of kunde is noodzakelijk en/of gewenst?</w:t>
            </w:r>
            <w:r>
              <w:rPr>
                <w:rFonts w:ascii="Calibri" w:hAnsi="Calibri" w:cs="Calibri"/>
                <w:sz w:val="20"/>
                <w:szCs w:val="20"/>
              </w:rPr>
              <w:t xml:space="preserve"> Indien mogelijk: noteer alvast namen/functies en contactgegevens. </w:t>
            </w:r>
          </w:p>
        </w:tc>
        <w:tc>
          <w:tcPr>
            <w:tcW w:w="5280" w:type="dxa"/>
          </w:tcPr>
          <w:p w14:paraId="184868A3" w14:textId="77777777" w:rsidR="00EB6096" w:rsidRPr="00781F4F" w:rsidRDefault="00EB6096" w:rsidP="005B044F">
            <w:pPr>
              <w:spacing w:line="276" w:lineRule="auto"/>
              <w:rPr>
                <w:rFonts w:ascii="Calibri" w:hAnsi="Calibri" w:cs="Calibri"/>
                <w:szCs w:val="20"/>
              </w:rPr>
            </w:pPr>
          </w:p>
        </w:tc>
      </w:tr>
      <w:tr w:rsidR="00EB6096" w:rsidRPr="00781F4F" w14:paraId="5BDF157F" w14:textId="77777777" w:rsidTr="00466EE7">
        <w:tc>
          <w:tcPr>
            <w:tcW w:w="3766" w:type="dxa"/>
          </w:tcPr>
          <w:p w14:paraId="1ABD40AE" w14:textId="77777777" w:rsidR="00EB6096" w:rsidRPr="00781F4F" w:rsidRDefault="00EB6096" w:rsidP="005B044F">
            <w:pPr>
              <w:pStyle w:val="Geenafstand"/>
              <w:spacing w:line="276" w:lineRule="auto"/>
              <w:rPr>
                <w:rFonts w:ascii="Calibri" w:hAnsi="Calibri" w:cs="Calibri"/>
                <w:b/>
                <w:sz w:val="20"/>
                <w:szCs w:val="20"/>
              </w:rPr>
            </w:pPr>
            <w:r w:rsidRPr="00781F4F">
              <w:rPr>
                <w:rFonts w:ascii="Calibri" w:hAnsi="Calibri" w:cs="Calibri"/>
                <w:b/>
                <w:sz w:val="20"/>
                <w:szCs w:val="20"/>
              </w:rPr>
              <w:t>Aanpak</w:t>
            </w:r>
          </w:p>
          <w:p w14:paraId="69670662" w14:textId="77777777" w:rsidR="00EB6096" w:rsidRPr="00781F4F" w:rsidRDefault="00EB6096" w:rsidP="005B044F">
            <w:pPr>
              <w:pStyle w:val="Geenafstand"/>
              <w:spacing w:line="276" w:lineRule="auto"/>
              <w:rPr>
                <w:rFonts w:ascii="Calibri" w:hAnsi="Calibri" w:cs="Calibri"/>
                <w:sz w:val="20"/>
                <w:szCs w:val="20"/>
              </w:rPr>
            </w:pPr>
            <w:r w:rsidRPr="00781F4F">
              <w:rPr>
                <w:rFonts w:ascii="Calibri" w:hAnsi="Calibri" w:cs="Calibri"/>
                <w:sz w:val="20"/>
                <w:szCs w:val="20"/>
              </w:rPr>
              <w:t>Welke (type) werkvormen passen bij jullie leervraag?</w:t>
            </w:r>
          </w:p>
        </w:tc>
        <w:tc>
          <w:tcPr>
            <w:tcW w:w="5280" w:type="dxa"/>
          </w:tcPr>
          <w:p w14:paraId="306CE021" w14:textId="77777777" w:rsidR="00EB6096" w:rsidRPr="00781F4F" w:rsidRDefault="00EB6096" w:rsidP="005B044F">
            <w:pPr>
              <w:spacing w:line="276" w:lineRule="auto"/>
              <w:rPr>
                <w:rFonts w:ascii="Calibri" w:hAnsi="Calibri" w:cs="Calibri"/>
                <w:szCs w:val="20"/>
              </w:rPr>
            </w:pPr>
          </w:p>
        </w:tc>
      </w:tr>
      <w:tr w:rsidR="00EB6096" w:rsidRPr="00781F4F" w14:paraId="3F85E6B6" w14:textId="77777777" w:rsidTr="00466EE7">
        <w:tc>
          <w:tcPr>
            <w:tcW w:w="3766" w:type="dxa"/>
          </w:tcPr>
          <w:p w14:paraId="18489C3B" w14:textId="77777777" w:rsidR="00EB6096" w:rsidRPr="00781F4F" w:rsidRDefault="00EB6096" w:rsidP="005B044F">
            <w:pPr>
              <w:pStyle w:val="Geenafstand"/>
              <w:spacing w:line="276" w:lineRule="auto"/>
              <w:rPr>
                <w:rFonts w:ascii="Calibri" w:hAnsi="Calibri" w:cs="Calibri"/>
                <w:b/>
                <w:sz w:val="20"/>
                <w:szCs w:val="20"/>
              </w:rPr>
            </w:pPr>
            <w:r w:rsidRPr="00781F4F">
              <w:rPr>
                <w:rFonts w:ascii="Calibri" w:hAnsi="Calibri" w:cs="Calibri"/>
                <w:b/>
                <w:sz w:val="20"/>
                <w:szCs w:val="20"/>
              </w:rPr>
              <w:t xml:space="preserve">Vervolgacties </w:t>
            </w:r>
          </w:p>
          <w:p w14:paraId="349E36E9" w14:textId="77777777" w:rsidR="00EB6096" w:rsidRPr="00781F4F" w:rsidRDefault="00EB6096" w:rsidP="005B044F">
            <w:pPr>
              <w:pStyle w:val="Geenafstand"/>
              <w:spacing w:line="276" w:lineRule="auto"/>
              <w:rPr>
                <w:rFonts w:ascii="Calibri" w:hAnsi="Calibri" w:cs="Calibri"/>
                <w:sz w:val="20"/>
                <w:szCs w:val="20"/>
              </w:rPr>
            </w:pPr>
            <w:r w:rsidRPr="00781F4F">
              <w:rPr>
                <w:rFonts w:ascii="Calibri" w:hAnsi="Calibri" w:cs="Calibri"/>
                <w:sz w:val="20"/>
                <w:szCs w:val="20"/>
              </w:rPr>
              <w:t>Welke vervolgacties moeten n.a.v. de startbijeenkomst uitgevoerd worden? En door wie?</w:t>
            </w:r>
          </w:p>
        </w:tc>
        <w:tc>
          <w:tcPr>
            <w:tcW w:w="5280" w:type="dxa"/>
          </w:tcPr>
          <w:p w14:paraId="34AD5A51" w14:textId="77777777" w:rsidR="00EB6096" w:rsidRDefault="00EB6096" w:rsidP="005B044F">
            <w:pPr>
              <w:spacing w:line="276" w:lineRule="auto"/>
              <w:rPr>
                <w:rFonts w:ascii="Calibri" w:hAnsi="Calibri" w:cs="Calibri"/>
                <w:szCs w:val="20"/>
              </w:rPr>
            </w:pPr>
          </w:p>
          <w:p w14:paraId="796EAED0" w14:textId="77777777" w:rsidR="00EB6096" w:rsidRDefault="00EB6096" w:rsidP="005B044F">
            <w:pPr>
              <w:spacing w:line="276" w:lineRule="auto"/>
              <w:rPr>
                <w:rFonts w:ascii="Calibri" w:hAnsi="Calibri" w:cs="Calibri"/>
                <w:szCs w:val="20"/>
              </w:rPr>
            </w:pPr>
          </w:p>
          <w:p w14:paraId="26355627" w14:textId="77777777" w:rsidR="00EB6096" w:rsidRDefault="00EB6096" w:rsidP="005B044F">
            <w:pPr>
              <w:spacing w:line="276" w:lineRule="auto"/>
              <w:rPr>
                <w:rFonts w:ascii="Calibri" w:hAnsi="Calibri" w:cs="Calibri"/>
                <w:szCs w:val="20"/>
              </w:rPr>
            </w:pPr>
          </w:p>
          <w:p w14:paraId="6736E1EB" w14:textId="77777777" w:rsidR="00EB6096" w:rsidRPr="00781F4F" w:rsidRDefault="00EB6096" w:rsidP="005B044F">
            <w:pPr>
              <w:spacing w:line="276" w:lineRule="auto"/>
              <w:rPr>
                <w:rFonts w:ascii="Calibri" w:hAnsi="Calibri" w:cs="Calibri"/>
                <w:szCs w:val="20"/>
              </w:rPr>
            </w:pPr>
          </w:p>
        </w:tc>
      </w:tr>
      <w:tr w:rsidR="00EB6096" w:rsidRPr="00781F4F" w14:paraId="3BBC7C72" w14:textId="77777777" w:rsidTr="00466EE7">
        <w:tc>
          <w:tcPr>
            <w:tcW w:w="3766" w:type="dxa"/>
          </w:tcPr>
          <w:p w14:paraId="0EF0B501" w14:textId="77777777" w:rsidR="00EB6096" w:rsidRDefault="00EB6096" w:rsidP="005B044F">
            <w:pPr>
              <w:pStyle w:val="Geenafstand"/>
              <w:spacing w:line="276" w:lineRule="auto"/>
              <w:rPr>
                <w:rFonts w:ascii="Calibri" w:hAnsi="Calibri" w:cs="Calibri"/>
                <w:b/>
                <w:sz w:val="20"/>
                <w:szCs w:val="20"/>
              </w:rPr>
            </w:pPr>
            <w:r>
              <w:rPr>
                <w:rFonts w:ascii="Calibri" w:hAnsi="Calibri" w:cs="Calibri"/>
                <w:b/>
                <w:sz w:val="20"/>
                <w:szCs w:val="20"/>
              </w:rPr>
              <w:t>Data</w:t>
            </w:r>
          </w:p>
          <w:p w14:paraId="435C9585" w14:textId="77777777" w:rsidR="00EB6096" w:rsidRPr="004F3CA6" w:rsidRDefault="00EB6096" w:rsidP="005B044F">
            <w:pPr>
              <w:pStyle w:val="Geenafstand"/>
              <w:spacing w:line="276" w:lineRule="auto"/>
              <w:rPr>
                <w:rFonts w:ascii="Calibri" w:hAnsi="Calibri" w:cs="Calibri"/>
                <w:sz w:val="20"/>
                <w:szCs w:val="20"/>
              </w:rPr>
            </w:pPr>
            <w:r w:rsidRPr="004F3CA6">
              <w:rPr>
                <w:rFonts w:ascii="Calibri" w:hAnsi="Calibri" w:cs="Calibri"/>
                <w:sz w:val="20"/>
                <w:szCs w:val="20"/>
              </w:rPr>
              <w:t>Wat zijn voorkeursdata</w:t>
            </w:r>
            <w:r>
              <w:rPr>
                <w:rFonts w:ascii="Calibri" w:hAnsi="Calibri" w:cs="Calibri"/>
                <w:sz w:val="20"/>
                <w:szCs w:val="20"/>
              </w:rPr>
              <w:t>/-tijden</w:t>
            </w:r>
            <w:r w:rsidRPr="004F3CA6">
              <w:rPr>
                <w:rFonts w:ascii="Calibri" w:hAnsi="Calibri" w:cs="Calibri"/>
                <w:sz w:val="20"/>
                <w:szCs w:val="20"/>
              </w:rPr>
              <w:t xml:space="preserve"> voor de peer review?</w:t>
            </w:r>
          </w:p>
        </w:tc>
        <w:tc>
          <w:tcPr>
            <w:tcW w:w="5280" w:type="dxa"/>
          </w:tcPr>
          <w:p w14:paraId="51E0E4F5" w14:textId="77777777" w:rsidR="00EB6096" w:rsidRPr="00781F4F" w:rsidRDefault="00EB6096" w:rsidP="005B044F">
            <w:pPr>
              <w:spacing w:line="276" w:lineRule="auto"/>
              <w:rPr>
                <w:rFonts w:ascii="Calibri" w:hAnsi="Calibri" w:cs="Calibri"/>
                <w:szCs w:val="20"/>
              </w:rPr>
            </w:pPr>
          </w:p>
        </w:tc>
      </w:tr>
    </w:tbl>
    <w:p w14:paraId="48FEFB67" w14:textId="523B866E" w:rsidR="00EB6096" w:rsidRPr="00D47519" w:rsidRDefault="00EB6096" w:rsidP="005B044F">
      <w:pPr>
        <w:pStyle w:val="Kop1"/>
        <w:spacing w:line="276" w:lineRule="auto"/>
      </w:pPr>
      <w:r w:rsidRPr="00D47519">
        <w:t xml:space="preserve">Stap </w:t>
      </w:r>
      <w:r w:rsidR="00FE022F">
        <w:t>3</w:t>
      </w:r>
      <w:r w:rsidR="00FE022F" w:rsidRPr="00D47519">
        <w:t>:</w:t>
      </w:r>
      <w:r w:rsidRPr="00D47519">
        <w:t xml:space="preserve"> </w:t>
      </w:r>
      <w:r w:rsidR="00EA37CB">
        <w:t>Peer review</w:t>
      </w:r>
      <w:r w:rsidRPr="00D47519">
        <w:t> </w:t>
      </w:r>
      <w:r w:rsidR="00772968">
        <w:t>organiseren</w:t>
      </w:r>
    </w:p>
    <w:p w14:paraId="78FF7E06" w14:textId="77777777" w:rsidR="00EB6096" w:rsidRPr="00C72973" w:rsidRDefault="00287D4B" w:rsidP="006F2585">
      <w:pPr>
        <w:numPr>
          <w:ilvl w:val="0"/>
          <w:numId w:val="9"/>
        </w:numPr>
        <w:shd w:val="clear" w:color="auto" w:fill="FFFFFF"/>
        <w:spacing w:before="100" w:beforeAutospacing="1" w:after="100" w:afterAutospacing="1" w:line="276" w:lineRule="auto"/>
        <w:rPr>
          <w:rFonts w:cstheme="minorHAnsi"/>
          <w:szCs w:val="20"/>
        </w:rPr>
      </w:pPr>
      <w:r w:rsidRPr="00C72973">
        <w:rPr>
          <w:rFonts w:cstheme="minorHAnsi"/>
          <w:szCs w:val="20"/>
        </w:rPr>
        <w:t>De procesbegeleider</w:t>
      </w:r>
      <w:r w:rsidR="00EB6096" w:rsidRPr="00C72973">
        <w:rPr>
          <w:rFonts w:cstheme="minorHAnsi"/>
          <w:szCs w:val="20"/>
        </w:rPr>
        <w:t xml:space="preserve"> legt jullie leervraag vast en maakt een programma / een draaiboek (met werkvormen) voor jullie peer review.</w:t>
      </w:r>
    </w:p>
    <w:p w14:paraId="7C92A3B0" w14:textId="77777777" w:rsidR="00EB6096" w:rsidRPr="00C72973" w:rsidRDefault="00EB6096" w:rsidP="006F2585">
      <w:pPr>
        <w:numPr>
          <w:ilvl w:val="0"/>
          <w:numId w:val="9"/>
        </w:numPr>
        <w:shd w:val="clear" w:color="auto" w:fill="FFFFFF"/>
        <w:spacing w:before="100" w:beforeAutospacing="1" w:after="100" w:afterAutospacing="1" w:line="276" w:lineRule="auto"/>
        <w:rPr>
          <w:rFonts w:cstheme="minorHAnsi"/>
          <w:szCs w:val="20"/>
        </w:rPr>
      </w:pPr>
      <w:r w:rsidRPr="00C72973">
        <w:rPr>
          <w:rFonts w:cstheme="minorHAnsi"/>
          <w:szCs w:val="20"/>
        </w:rPr>
        <w:t>Jullie geven feedback op deze uitwerkingen zodat er ee</w:t>
      </w:r>
      <w:r w:rsidR="00287D4B" w:rsidRPr="00C72973">
        <w:rPr>
          <w:rFonts w:cstheme="minorHAnsi"/>
          <w:szCs w:val="20"/>
        </w:rPr>
        <w:t>n definitief programma ontstaat.</w:t>
      </w:r>
    </w:p>
    <w:p w14:paraId="209E8C5A" w14:textId="0AA1CD4F" w:rsidR="00EB6096" w:rsidRPr="00C72973" w:rsidRDefault="00425DE4" w:rsidP="006F2585">
      <w:pPr>
        <w:numPr>
          <w:ilvl w:val="0"/>
          <w:numId w:val="9"/>
        </w:numPr>
        <w:shd w:val="clear" w:color="auto" w:fill="FFFFFF"/>
        <w:spacing w:before="100" w:beforeAutospacing="1" w:after="100" w:afterAutospacing="1" w:line="276" w:lineRule="auto"/>
        <w:rPr>
          <w:rFonts w:cstheme="minorHAnsi"/>
          <w:szCs w:val="20"/>
        </w:rPr>
      </w:pPr>
      <w:r w:rsidRPr="00C72973">
        <w:rPr>
          <w:rFonts w:cstheme="minorHAnsi"/>
          <w:szCs w:val="20"/>
        </w:rPr>
        <w:t xml:space="preserve">Jullie zorgen, in overleg met de procesbegeleider, </w:t>
      </w:r>
      <w:r w:rsidR="00EB6096" w:rsidRPr="00C72973">
        <w:rPr>
          <w:rFonts w:cstheme="minorHAnsi"/>
          <w:szCs w:val="20"/>
        </w:rPr>
        <w:t>voor de werving van geschikte peers voor de peer review van één van de</w:t>
      </w:r>
      <w:r w:rsidR="00795313">
        <w:rPr>
          <w:rFonts w:cstheme="minorHAnsi"/>
          <w:szCs w:val="20"/>
        </w:rPr>
        <w:t xml:space="preserve"> andere opleidingen.</w:t>
      </w:r>
    </w:p>
    <w:p w14:paraId="7D7B2472" w14:textId="77777777" w:rsidR="00EB6096" w:rsidRPr="00C72973" w:rsidRDefault="00EB6096" w:rsidP="006F2585">
      <w:pPr>
        <w:numPr>
          <w:ilvl w:val="0"/>
          <w:numId w:val="9"/>
        </w:numPr>
        <w:shd w:val="clear" w:color="auto" w:fill="FFFFFF"/>
        <w:spacing w:before="100" w:beforeAutospacing="1" w:after="100" w:afterAutospacing="1" w:line="276" w:lineRule="auto"/>
        <w:rPr>
          <w:rFonts w:cstheme="minorHAnsi"/>
          <w:szCs w:val="20"/>
        </w:rPr>
      </w:pPr>
      <w:r w:rsidRPr="00C72973">
        <w:rPr>
          <w:rFonts w:cstheme="minorHAnsi"/>
          <w:szCs w:val="20"/>
        </w:rPr>
        <w:t>Jullie bereiden je "eigen verhaal" voor en bepalen welke documentatie van belang is voor jullie peer panel.</w:t>
      </w:r>
    </w:p>
    <w:p w14:paraId="78321BC0" w14:textId="77777777" w:rsidR="00EB6096" w:rsidRPr="00C72973" w:rsidRDefault="00EB6096" w:rsidP="006F2585">
      <w:pPr>
        <w:numPr>
          <w:ilvl w:val="0"/>
          <w:numId w:val="9"/>
        </w:numPr>
        <w:shd w:val="clear" w:color="auto" w:fill="FFFFFF"/>
        <w:spacing w:before="100" w:beforeAutospacing="1" w:after="100" w:afterAutospacing="1" w:line="276" w:lineRule="auto"/>
        <w:rPr>
          <w:rFonts w:cstheme="minorHAnsi"/>
          <w:szCs w:val="20"/>
        </w:rPr>
      </w:pPr>
      <w:r w:rsidRPr="00C72973">
        <w:rPr>
          <w:rFonts w:cstheme="minorHAnsi"/>
          <w:szCs w:val="20"/>
        </w:rPr>
        <w:t xml:space="preserve">Jullie zorgen ervoor dat </w:t>
      </w:r>
      <w:r w:rsidR="00425DE4" w:rsidRPr="00C72973">
        <w:rPr>
          <w:rFonts w:cstheme="minorHAnsi"/>
          <w:szCs w:val="20"/>
        </w:rPr>
        <w:t>de procesbegeleider</w:t>
      </w:r>
      <w:r w:rsidRPr="00C72973">
        <w:rPr>
          <w:rFonts w:cstheme="minorHAnsi"/>
          <w:szCs w:val="20"/>
        </w:rPr>
        <w:t xml:space="preserve"> de documentatie op tijd ontvangt.</w:t>
      </w:r>
      <w:r w:rsidR="00425DE4" w:rsidRPr="00C72973">
        <w:rPr>
          <w:rFonts w:cstheme="minorHAnsi"/>
          <w:szCs w:val="20"/>
        </w:rPr>
        <w:t xml:space="preserve"> Deze stuurt het door naar het peer panel. </w:t>
      </w:r>
      <w:r w:rsidRPr="00C72973">
        <w:rPr>
          <w:rFonts w:cstheme="minorHAnsi"/>
          <w:szCs w:val="20"/>
        </w:rPr>
        <w:t> </w:t>
      </w:r>
    </w:p>
    <w:p w14:paraId="355F9C25" w14:textId="77777777" w:rsidR="00EB6096" w:rsidRPr="00C72973" w:rsidRDefault="00EB6096" w:rsidP="006F2585">
      <w:pPr>
        <w:numPr>
          <w:ilvl w:val="0"/>
          <w:numId w:val="9"/>
        </w:numPr>
        <w:shd w:val="clear" w:color="auto" w:fill="FFFFFF"/>
        <w:spacing w:before="100" w:beforeAutospacing="1" w:line="276" w:lineRule="auto"/>
        <w:rPr>
          <w:rFonts w:cstheme="minorHAnsi"/>
          <w:szCs w:val="20"/>
        </w:rPr>
      </w:pPr>
      <w:r w:rsidRPr="00C72973">
        <w:rPr>
          <w:rFonts w:cstheme="minorHAnsi"/>
          <w:szCs w:val="20"/>
        </w:rPr>
        <w:t>Jullie zorgen ervoor dat op jullie eigen locatie alles en iedereen op tijd geregeld is voor jullie peer review</w:t>
      </w:r>
      <w:r w:rsidR="00425DE4" w:rsidRPr="00C72973">
        <w:rPr>
          <w:rFonts w:cstheme="minorHAnsi"/>
          <w:szCs w:val="20"/>
        </w:rPr>
        <w:t xml:space="preserve"> (denk hierbij aan lunch, parkeerplaatsen ed</w:t>
      </w:r>
      <w:r w:rsidRPr="00C72973">
        <w:rPr>
          <w:rFonts w:cstheme="minorHAnsi"/>
          <w:szCs w:val="20"/>
        </w:rPr>
        <w:t>.</w:t>
      </w:r>
      <w:r w:rsidR="00425DE4" w:rsidRPr="00C72973">
        <w:rPr>
          <w:rFonts w:cstheme="minorHAnsi"/>
          <w:szCs w:val="20"/>
        </w:rPr>
        <w:t>)</w:t>
      </w:r>
    </w:p>
    <w:p w14:paraId="2FF619F9" w14:textId="77777777" w:rsidR="00D47519" w:rsidRDefault="00D47519" w:rsidP="005B044F">
      <w:pPr>
        <w:spacing w:line="276" w:lineRule="auto"/>
        <w:rPr>
          <w:rFonts w:asciiTheme="majorHAnsi" w:eastAsiaTheme="majorEastAsia" w:hAnsiTheme="majorHAnsi" w:cstheme="majorBidi"/>
          <w:color w:val="2F5496" w:themeColor="accent1" w:themeShade="BF"/>
          <w:sz w:val="32"/>
          <w:szCs w:val="32"/>
        </w:rPr>
      </w:pPr>
      <w:r>
        <w:br w:type="page"/>
      </w:r>
    </w:p>
    <w:p w14:paraId="6B5DE88B" w14:textId="77777777" w:rsidR="000775B6" w:rsidRPr="006357ED" w:rsidRDefault="000775B6" w:rsidP="005B044F">
      <w:pPr>
        <w:pStyle w:val="Kop2"/>
        <w:spacing w:line="276" w:lineRule="auto"/>
      </w:pPr>
      <w:r w:rsidRPr="006357ED">
        <w:t>Hulpkaart | Draaiboek peer review</w:t>
      </w:r>
    </w:p>
    <w:p w14:paraId="0CAF0001" w14:textId="77777777" w:rsidR="000775B6" w:rsidRPr="000775B6" w:rsidRDefault="000775B6" w:rsidP="005B044F">
      <w:pPr>
        <w:spacing w:line="276" w:lineRule="auto"/>
        <w:rPr>
          <w:sz w:val="24"/>
        </w:rPr>
      </w:pPr>
    </w:p>
    <w:tbl>
      <w:tblPr>
        <w:tblStyle w:val="Tabelraster"/>
        <w:tblW w:w="9282" w:type="dxa"/>
        <w:tblLayout w:type="fixed"/>
        <w:tblLook w:val="04A0" w:firstRow="1" w:lastRow="0" w:firstColumn="1" w:lastColumn="0" w:noHBand="0" w:noVBand="1"/>
      </w:tblPr>
      <w:tblGrid>
        <w:gridCol w:w="704"/>
        <w:gridCol w:w="4649"/>
        <w:gridCol w:w="1588"/>
        <w:gridCol w:w="2341"/>
      </w:tblGrid>
      <w:tr w:rsidR="000775B6" w:rsidRPr="000775B6" w14:paraId="5838ED0D" w14:textId="77777777" w:rsidTr="00790144">
        <w:tc>
          <w:tcPr>
            <w:tcW w:w="704" w:type="dxa"/>
          </w:tcPr>
          <w:p w14:paraId="309FE23B" w14:textId="77777777" w:rsidR="000775B6" w:rsidRPr="000775B6" w:rsidRDefault="000775B6" w:rsidP="005B044F">
            <w:pPr>
              <w:spacing w:line="276" w:lineRule="auto"/>
              <w:rPr>
                <w:b/>
                <w:sz w:val="16"/>
                <w:szCs w:val="16"/>
              </w:rPr>
            </w:pPr>
            <w:r w:rsidRPr="000775B6">
              <w:rPr>
                <w:b/>
                <w:sz w:val="16"/>
                <w:szCs w:val="16"/>
              </w:rPr>
              <w:t>Tijden</w:t>
            </w:r>
          </w:p>
        </w:tc>
        <w:tc>
          <w:tcPr>
            <w:tcW w:w="4649" w:type="dxa"/>
          </w:tcPr>
          <w:p w14:paraId="00B6D04C" w14:textId="77777777" w:rsidR="000775B6" w:rsidRPr="000775B6" w:rsidRDefault="000775B6" w:rsidP="005B044F">
            <w:pPr>
              <w:spacing w:line="276" w:lineRule="auto"/>
              <w:rPr>
                <w:b/>
                <w:sz w:val="16"/>
                <w:szCs w:val="16"/>
              </w:rPr>
            </w:pPr>
            <w:r w:rsidRPr="000775B6">
              <w:rPr>
                <w:b/>
                <w:sz w:val="16"/>
                <w:szCs w:val="16"/>
              </w:rPr>
              <w:t>Activiteiten</w:t>
            </w:r>
          </w:p>
        </w:tc>
        <w:tc>
          <w:tcPr>
            <w:tcW w:w="1588" w:type="dxa"/>
          </w:tcPr>
          <w:p w14:paraId="0061A571" w14:textId="77777777" w:rsidR="000775B6" w:rsidRPr="000775B6" w:rsidRDefault="000775B6" w:rsidP="005B044F">
            <w:pPr>
              <w:spacing w:line="276" w:lineRule="auto"/>
              <w:rPr>
                <w:b/>
                <w:sz w:val="16"/>
                <w:szCs w:val="16"/>
              </w:rPr>
            </w:pPr>
            <w:r w:rsidRPr="000775B6">
              <w:rPr>
                <w:b/>
                <w:sz w:val="16"/>
                <w:szCs w:val="16"/>
              </w:rPr>
              <w:t>Door wie</w:t>
            </w:r>
          </w:p>
        </w:tc>
        <w:tc>
          <w:tcPr>
            <w:tcW w:w="2341" w:type="dxa"/>
          </w:tcPr>
          <w:p w14:paraId="3D148B83" w14:textId="77777777" w:rsidR="000775B6" w:rsidRPr="000775B6" w:rsidRDefault="000775B6" w:rsidP="005B044F">
            <w:pPr>
              <w:spacing w:line="276" w:lineRule="auto"/>
              <w:rPr>
                <w:b/>
                <w:sz w:val="16"/>
                <w:szCs w:val="16"/>
              </w:rPr>
            </w:pPr>
            <w:r w:rsidRPr="000775B6">
              <w:rPr>
                <w:b/>
                <w:sz w:val="16"/>
                <w:szCs w:val="16"/>
              </w:rPr>
              <w:t>Hulpkaarten</w:t>
            </w:r>
          </w:p>
        </w:tc>
      </w:tr>
      <w:tr w:rsidR="000775B6" w:rsidRPr="000775B6" w14:paraId="4269C07B" w14:textId="77777777" w:rsidTr="00790144">
        <w:tc>
          <w:tcPr>
            <w:tcW w:w="9282" w:type="dxa"/>
            <w:gridSpan w:val="4"/>
            <w:shd w:val="clear" w:color="auto" w:fill="E7E6E6" w:themeFill="background2"/>
          </w:tcPr>
          <w:p w14:paraId="1AEAF29A" w14:textId="77777777" w:rsidR="000775B6" w:rsidRPr="000775B6" w:rsidRDefault="000775B6" w:rsidP="005B044F">
            <w:pPr>
              <w:spacing w:line="276" w:lineRule="auto"/>
              <w:ind w:left="227" w:hanging="227"/>
              <w:jc w:val="center"/>
              <w:rPr>
                <w:b/>
                <w:sz w:val="16"/>
                <w:szCs w:val="16"/>
              </w:rPr>
            </w:pPr>
            <w:r w:rsidRPr="000775B6">
              <w:rPr>
                <w:b/>
                <w:sz w:val="16"/>
                <w:szCs w:val="16"/>
              </w:rPr>
              <w:t>Voorbereiding peer panel</w:t>
            </w:r>
          </w:p>
        </w:tc>
      </w:tr>
      <w:tr w:rsidR="000775B6" w:rsidRPr="000775B6" w14:paraId="6F4C9B3E" w14:textId="77777777" w:rsidTr="00790144">
        <w:tc>
          <w:tcPr>
            <w:tcW w:w="704" w:type="dxa"/>
          </w:tcPr>
          <w:p w14:paraId="6E0A13E9" w14:textId="77777777" w:rsidR="000775B6" w:rsidRPr="000775B6" w:rsidRDefault="000775B6" w:rsidP="005B044F">
            <w:pPr>
              <w:spacing w:line="276" w:lineRule="auto"/>
              <w:rPr>
                <w:sz w:val="16"/>
                <w:szCs w:val="16"/>
              </w:rPr>
            </w:pPr>
          </w:p>
        </w:tc>
        <w:tc>
          <w:tcPr>
            <w:tcW w:w="4649" w:type="dxa"/>
          </w:tcPr>
          <w:p w14:paraId="13AABAB2" w14:textId="77777777" w:rsidR="000775B6" w:rsidRPr="000775B6" w:rsidRDefault="000775B6" w:rsidP="006F2585">
            <w:pPr>
              <w:numPr>
                <w:ilvl w:val="0"/>
                <w:numId w:val="25"/>
              </w:numPr>
              <w:spacing w:line="276" w:lineRule="auto"/>
              <w:rPr>
                <w:rFonts w:cs="Calibri"/>
                <w:sz w:val="16"/>
                <w:szCs w:val="16"/>
                <w:lang w:eastAsia="nl-NL"/>
              </w:rPr>
            </w:pPr>
            <w:r w:rsidRPr="000775B6">
              <w:rPr>
                <w:rFonts w:cs="Calibri"/>
                <w:sz w:val="16"/>
                <w:szCs w:val="16"/>
                <w:lang w:eastAsia="nl-NL"/>
              </w:rPr>
              <w:t>Toelichting op aanpak en werkwijze</w:t>
            </w:r>
          </w:p>
        </w:tc>
        <w:tc>
          <w:tcPr>
            <w:tcW w:w="1588" w:type="dxa"/>
          </w:tcPr>
          <w:p w14:paraId="17C90B9E" w14:textId="77777777" w:rsidR="000775B6" w:rsidRPr="000775B6" w:rsidRDefault="000775B6" w:rsidP="005B044F">
            <w:pPr>
              <w:spacing w:line="276" w:lineRule="auto"/>
              <w:rPr>
                <w:sz w:val="16"/>
                <w:szCs w:val="16"/>
              </w:rPr>
            </w:pPr>
            <w:r w:rsidRPr="000775B6">
              <w:rPr>
                <w:sz w:val="16"/>
                <w:szCs w:val="16"/>
              </w:rPr>
              <w:t>Procesbegeleider</w:t>
            </w:r>
          </w:p>
        </w:tc>
        <w:tc>
          <w:tcPr>
            <w:tcW w:w="2341" w:type="dxa"/>
          </w:tcPr>
          <w:p w14:paraId="16CF74C8" w14:textId="77777777" w:rsidR="000775B6" w:rsidRPr="000775B6" w:rsidRDefault="000775B6" w:rsidP="005B044F">
            <w:pPr>
              <w:spacing w:line="276" w:lineRule="auto"/>
              <w:rPr>
                <w:sz w:val="16"/>
                <w:szCs w:val="16"/>
              </w:rPr>
            </w:pPr>
          </w:p>
          <w:p w14:paraId="2FBFE1F7" w14:textId="77777777" w:rsidR="000775B6" w:rsidRPr="000775B6" w:rsidRDefault="000775B6" w:rsidP="005B044F">
            <w:pPr>
              <w:spacing w:line="276" w:lineRule="auto"/>
              <w:rPr>
                <w:sz w:val="16"/>
                <w:szCs w:val="16"/>
              </w:rPr>
            </w:pPr>
          </w:p>
        </w:tc>
      </w:tr>
      <w:tr w:rsidR="000775B6" w:rsidRPr="000775B6" w14:paraId="0886C8C9" w14:textId="77777777" w:rsidTr="00790144">
        <w:tc>
          <w:tcPr>
            <w:tcW w:w="704" w:type="dxa"/>
          </w:tcPr>
          <w:p w14:paraId="68EC838B" w14:textId="77777777" w:rsidR="000775B6" w:rsidRPr="000775B6" w:rsidRDefault="000775B6" w:rsidP="005B044F">
            <w:pPr>
              <w:spacing w:line="276" w:lineRule="auto"/>
              <w:rPr>
                <w:sz w:val="16"/>
                <w:szCs w:val="16"/>
              </w:rPr>
            </w:pPr>
          </w:p>
        </w:tc>
        <w:tc>
          <w:tcPr>
            <w:tcW w:w="4649" w:type="dxa"/>
          </w:tcPr>
          <w:p w14:paraId="547F6C99" w14:textId="77777777" w:rsidR="000775B6" w:rsidRPr="000775B6" w:rsidRDefault="000775B6" w:rsidP="006F2585">
            <w:pPr>
              <w:numPr>
                <w:ilvl w:val="0"/>
                <w:numId w:val="25"/>
              </w:numPr>
              <w:spacing w:line="276" w:lineRule="auto"/>
              <w:rPr>
                <w:rFonts w:cs="Calibri"/>
                <w:sz w:val="16"/>
                <w:szCs w:val="16"/>
                <w:lang w:eastAsia="nl-NL"/>
              </w:rPr>
            </w:pPr>
            <w:r w:rsidRPr="000775B6">
              <w:rPr>
                <w:rFonts w:cs="Calibri"/>
                <w:sz w:val="16"/>
                <w:szCs w:val="16"/>
                <w:lang w:eastAsia="nl-NL"/>
              </w:rPr>
              <w:t>Specifieke leervraag van de instelling:</w:t>
            </w:r>
          </w:p>
          <w:p w14:paraId="37760226" w14:textId="77777777" w:rsidR="000775B6" w:rsidRPr="000775B6" w:rsidRDefault="000775B6" w:rsidP="006F2585">
            <w:pPr>
              <w:numPr>
                <w:ilvl w:val="0"/>
                <w:numId w:val="26"/>
              </w:numPr>
              <w:spacing w:line="276" w:lineRule="auto"/>
              <w:rPr>
                <w:rFonts w:cs="Calibri"/>
                <w:sz w:val="16"/>
                <w:szCs w:val="16"/>
                <w:lang w:eastAsia="nl-NL"/>
              </w:rPr>
            </w:pPr>
            <w:r w:rsidRPr="000775B6">
              <w:rPr>
                <w:rFonts w:cs="Calibri"/>
                <w:sz w:val="16"/>
                <w:szCs w:val="16"/>
                <w:lang w:eastAsia="nl-NL"/>
              </w:rPr>
              <w:t>Aanleiding/probleem</w:t>
            </w:r>
          </w:p>
          <w:p w14:paraId="453D3A1B" w14:textId="77777777" w:rsidR="000775B6" w:rsidRPr="000775B6" w:rsidRDefault="000775B6" w:rsidP="006F2585">
            <w:pPr>
              <w:numPr>
                <w:ilvl w:val="0"/>
                <w:numId w:val="26"/>
              </w:numPr>
              <w:spacing w:line="276" w:lineRule="auto"/>
              <w:rPr>
                <w:rFonts w:cs="Calibri"/>
                <w:sz w:val="16"/>
                <w:szCs w:val="16"/>
                <w:lang w:eastAsia="nl-NL"/>
              </w:rPr>
            </w:pPr>
            <w:r w:rsidRPr="000775B6">
              <w:rPr>
                <w:rFonts w:cs="Calibri"/>
                <w:sz w:val="16"/>
                <w:szCs w:val="16"/>
                <w:lang w:eastAsia="nl-NL"/>
              </w:rPr>
              <w:t xml:space="preserve">Concrete leervraag </w:t>
            </w:r>
          </w:p>
          <w:p w14:paraId="58EAF087" w14:textId="77777777" w:rsidR="000775B6" w:rsidRPr="000775B6" w:rsidRDefault="000775B6" w:rsidP="006F2585">
            <w:pPr>
              <w:numPr>
                <w:ilvl w:val="0"/>
                <w:numId w:val="26"/>
              </w:numPr>
              <w:spacing w:line="276" w:lineRule="auto"/>
              <w:rPr>
                <w:rFonts w:cs="Calibri"/>
                <w:sz w:val="16"/>
                <w:szCs w:val="16"/>
                <w:lang w:eastAsia="nl-NL"/>
              </w:rPr>
            </w:pPr>
            <w:r w:rsidRPr="000775B6">
              <w:rPr>
                <w:rFonts w:cs="Calibri"/>
                <w:sz w:val="16"/>
                <w:szCs w:val="16"/>
                <w:lang w:eastAsia="nl-NL"/>
              </w:rPr>
              <w:t>Vragen n.a.v. documentatie instelling/team: wat valt op, wat zijn verbaz</w:t>
            </w:r>
            <w:bookmarkStart w:id="0" w:name="_GoBack"/>
            <w:bookmarkEnd w:id="0"/>
            <w:r w:rsidRPr="000775B6">
              <w:rPr>
                <w:rFonts w:cs="Calibri"/>
                <w:sz w:val="16"/>
                <w:szCs w:val="16"/>
                <w:lang w:eastAsia="nl-NL"/>
              </w:rPr>
              <w:t xml:space="preserve">ingen/verwonderingen? </w:t>
            </w:r>
          </w:p>
          <w:p w14:paraId="481A5943" w14:textId="77777777" w:rsidR="000775B6" w:rsidRPr="000775B6" w:rsidRDefault="000775B6" w:rsidP="006F2585">
            <w:pPr>
              <w:numPr>
                <w:ilvl w:val="0"/>
                <w:numId w:val="26"/>
              </w:numPr>
              <w:spacing w:line="276" w:lineRule="auto"/>
              <w:rPr>
                <w:rFonts w:cs="Calibri"/>
                <w:sz w:val="16"/>
                <w:szCs w:val="16"/>
                <w:lang w:eastAsia="nl-NL"/>
              </w:rPr>
            </w:pPr>
            <w:r w:rsidRPr="000775B6">
              <w:rPr>
                <w:rFonts w:cs="Calibri"/>
                <w:sz w:val="16"/>
                <w:szCs w:val="16"/>
                <w:lang w:eastAsia="nl-NL"/>
              </w:rPr>
              <w:t xml:space="preserve">Onderzoeksvragen formuleren: waar let het peer panel op tijdens de peer review? </w:t>
            </w:r>
          </w:p>
        </w:tc>
        <w:tc>
          <w:tcPr>
            <w:tcW w:w="1588" w:type="dxa"/>
          </w:tcPr>
          <w:p w14:paraId="35DF4099" w14:textId="77777777" w:rsidR="000775B6" w:rsidRPr="000775B6" w:rsidRDefault="000775B6" w:rsidP="005B044F">
            <w:pPr>
              <w:spacing w:line="276" w:lineRule="auto"/>
              <w:rPr>
                <w:rFonts w:ascii="Calibri" w:eastAsia="MS Gothic" w:hAnsi="Calibri" w:cs="Calibri"/>
                <w:sz w:val="16"/>
                <w:szCs w:val="16"/>
              </w:rPr>
            </w:pPr>
            <w:r w:rsidRPr="000775B6">
              <w:rPr>
                <w:rFonts w:ascii="Calibri" w:eastAsia="MS Gothic" w:hAnsi="Calibri" w:cs="Calibri"/>
                <w:sz w:val="16"/>
                <w:szCs w:val="16"/>
              </w:rPr>
              <w:t>Peer panel</w:t>
            </w:r>
          </w:p>
          <w:p w14:paraId="50BDFE94" w14:textId="77777777" w:rsidR="000775B6" w:rsidRPr="000775B6" w:rsidRDefault="000775B6" w:rsidP="005B044F">
            <w:pPr>
              <w:spacing w:line="276" w:lineRule="auto"/>
              <w:rPr>
                <w:rFonts w:ascii="Calibri" w:eastAsia="MS Gothic" w:hAnsi="Calibri" w:cs="Calibri"/>
                <w:sz w:val="16"/>
                <w:szCs w:val="16"/>
              </w:rPr>
            </w:pPr>
            <w:r w:rsidRPr="000775B6">
              <w:rPr>
                <w:rFonts w:ascii="Calibri" w:eastAsia="MS Gothic" w:hAnsi="Calibri" w:cs="Calibri"/>
                <w:sz w:val="16"/>
                <w:szCs w:val="16"/>
              </w:rPr>
              <w:t xml:space="preserve">Procesbegeleider </w:t>
            </w:r>
          </w:p>
          <w:p w14:paraId="23DC5B2B" w14:textId="77777777" w:rsidR="000775B6" w:rsidRPr="000775B6" w:rsidRDefault="000775B6" w:rsidP="005B044F">
            <w:pPr>
              <w:spacing w:line="276" w:lineRule="auto"/>
              <w:rPr>
                <w:rFonts w:ascii="Calibri" w:hAnsi="Calibri" w:cs="Calibri"/>
                <w:sz w:val="16"/>
                <w:szCs w:val="16"/>
              </w:rPr>
            </w:pPr>
          </w:p>
        </w:tc>
        <w:tc>
          <w:tcPr>
            <w:tcW w:w="2341" w:type="dxa"/>
          </w:tcPr>
          <w:p w14:paraId="57A24D92" w14:textId="77777777" w:rsidR="000775B6" w:rsidRPr="000775B6" w:rsidRDefault="000775B6" w:rsidP="005B044F">
            <w:pPr>
              <w:spacing w:line="276" w:lineRule="auto"/>
              <w:rPr>
                <w:sz w:val="16"/>
                <w:szCs w:val="16"/>
              </w:rPr>
            </w:pPr>
            <w:r w:rsidRPr="000775B6">
              <w:rPr>
                <w:sz w:val="16"/>
                <w:szCs w:val="16"/>
              </w:rPr>
              <w:t xml:space="preserve">Hulpkaart ‘Voorbereiding peer review’ </w:t>
            </w:r>
          </w:p>
        </w:tc>
      </w:tr>
      <w:tr w:rsidR="000775B6" w:rsidRPr="000775B6" w14:paraId="56A3D450" w14:textId="77777777" w:rsidTr="00790144">
        <w:tc>
          <w:tcPr>
            <w:tcW w:w="704" w:type="dxa"/>
            <w:tcBorders>
              <w:bottom w:val="single" w:sz="4" w:space="0" w:color="auto"/>
            </w:tcBorders>
          </w:tcPr>
          <w:p w14:paraId="35D18C54" w14:textId="77777777" w:rsidR="000775B6" w:rsidRPr="000775B6" w:rsidRDefault="000775B6" w:rsidP="005B044F">
            <w:pPr>
              <w:spacing w:line="276" w:lineRule="auto"/>
              <w:rPr>
                <w:sz w:val="16"/>
                <w:szCs w:val="16"/>
              </w:rPr>
            </w:pPr>
          </w:p>
        </w:tc>
        <w:tc>
          <w:tcPr>
            <w:tcW w:w="4649" w:type="dxa"/>
            <w:tcBorders>
              <w:bottom w:val="single" w:sz="4" w:space="0" w:color="auto"/>
            </w:tcBorders>
          </w:tcPr>
          <w:p w14:paraId="43014D07" w14:textId="77777777" w:rsidR="000775B6" w:rsidRPr="000775B6" w:rsidRDefault="000775B6" w:rsidP="006F2585">
            <w:pPr>
              <w:numPr>
                <w:ilvl w:val="0"/>
                <w:numId w:val="25"/>
              </w:numPr>
              <w:spacing w:line="276" w:lineRule="auto"/>
              <w:rPr>
                <w:rFonts w:cs="Calibri"/>
                <w:sz w:val="16"/>
                <w:szCs w:val="16"/>
                <w:lang w:eastAsia="nl-NL"/>
              </w:rPr>
            </w:pPr>
            <w:r w:rsidRPr="000775B6">
              <w:rPr>
                <w:rFonts w:cs="Calibri"/>
                <w:sz w:val="16"/>
                <w:szCs w:val="16"/>
                <w:lang w:eastAsia="nl-NL"/>
              </w:rPr>
              <w:t xml:space="preserve">Korte instructie: feedback geven voor peer panels </w:t>
            </w:r>
          </w:p>
          <w:p w14:paraId="23F4EF92" w14:textId="77777777" w:rsidR="000775B6" w:rsidRPr="000775B6" w:rsidRDefault="000775B6" w:rsidP="005B044F">
            <w:pPr>
              <w:spacing w:line="276" w:lineRule="auto"/>
              <w:ind w:left="360"/>
              <w:rPr>
                <w:rFonts w:cs="Calibri"/>
                <w:sz w:val="16"/>
                <w:szCs w:val="16"/>
                <w:lang w:eastAsia="nl-NL"/>
              </w:rPr>
            </w:pPr>
            <w:r w:rsidRPr="000775B6">
              <w:rPr>
                <w:rFonts w:cs="Calibri"/>
                <w:sz w:val="16"/>
                <w:szCs w:val="16"/>
                <w:lang w:eastAsia="nl-NL"/>
              </w:rPr>
              <w:t xml:space="preserve">(do’s &amp; don’ts) </w:t>
            </w:r>
          </w:p>
        </w:tc>
        <w:tc>
          <w:tcPr>
            <w:tcW w:w="1588" w:type="dxa"/>
            <w:tcBorders>
              <w:bottom w:val="single" w:sz="4" w:space="0" w:color="auto"/>
            </w:tcBorders>
          </w:tcPr>
          <w:p w14:paraId="06976858" w14:textId="77777777" w:rsidR="000775B6" w:rsidRPr="000775B6" w:rsidRDefault="000775B6" w:rsidP="005B044F">
            <w:pPr>
              <w:spacing w:line="276" w:lineRule="auto"/>
              <w:rPr>
                <w:sz w:val="16"/>
                <w:szCs w:val="16"/>
              </w:rPr>
            </w:pPr>
            <w:r w:rsidRPr="000775B6">
              <w:rPr>
                <w:sz w:val="16"/>
                <w:szCs w:val="16"/>
              </w:rPr>
              <w:t>Procesbegeleider</w:t>
            </w:r>
          </w:p>
        </w:tc>
        <w:tc>
          <w:tcPr>
            <w:tcW w:w="2341" w:type="dxa"/>
            <w:tcBorders>
              <w:bottom w:val="single" w:sz="4" w:space="0" w:color="auto"/>
            </w:tcBorders>
          </w:tcPr>
          <w:p w14:paraId="798AA333" w14:textId="77777777" w:rsidR="000775B6" w:rsidRPr="000775B6" w:rsidRDefault="000775B6" w:rsidP="005B044F">
            <w:pPr>
              <w:spacing w:line="276" w:lineRule="auto"/>
              <w:rPr>
                <w:sz w:val="16"/>
                <w:szCs w:val="16"/>
              </w:rPr>
            </w:pPr>
            <w:r w:rsidRPr="000775B6">
              <w:rPr>
                <w:sz w:val="16"/>
                <w:szCs w:val="16"/>
              </w:rPr>
              <w:t>Hulpkaart ‘Feedback geven voor peer panels’</w:t>
            </w:r>
          </w:p>
        </w:tc>
      </w:tr>
      <w:tr w:rsidR="000775B6" w:rsidRPr="000775B6" w14:paraId="47FF2E86" w14:textId="77777777" w:rsidTr="00790144">
        <w:tc>
          <w:tcPr>
            <w:tcW w:w="9282" w:type="dxa"/>
            <w:gridSpan w:val="4"/>
            <w:shd w:val="clear" w:color="auto" w:fill="E7E6E6" w:themeFill="background2"/>
          </w:tcPr>
          <w:p w14:paraId="6614D368" w14:textId="77777777" w:rsidR="000775B6" w:rsidRPr="000775B6" w:rsidRDefault="000775B6" w:rsidP="005B044F">
            <w:pPr>
              <w:spacing w:line="276" w:lineRule="auto"/>
              <w:ind w:left="227" w:hanging="227"/>
              <w:jc w:val="center"/>
              <w:rPr>
                <w:b/>
                <w:sz w:val="16"/>
                <w:szCs w:val="16"/>
              </w:rPr>
            </w:pPr>
            <w:r w:rsidRPr="000775B6">
              <w:rPr>
                <w:b/>
                <w:sz w:val="16"/>
                <w:szCs w:val="16"/>
              </w:rPr>
              <w:t>Uitvoering peer review</w:t>
            </w:r>
          </w:p>
        </w:tc>
      </w:tr>
      <w:tr w:rsidR="000775B6" w:rsidRPr="000775B6" w14:paraId="4993DF0B" w14:textId="77777777" w:rsidTr="00790144">
        <w:tc>
          <w:tcPr>
            <w:tcW w:w="704" w:type="dxa"/>
          </w:tcPr>
          <w:p w14:paraId="23A89A2E" w14:textId="77777777" w:rsidR="000775B6" w:rsidRPr="000775B6" w:rsidRDefault="000775B6" w:rsidP="005B044F">
            <w:pPr>
              <w:spacing w:line="276" w:lineRule="auto"/>
              <w:rPr>
                <w:sz w:val="16"/>
                <w:szCs w:val="16"/>
              </w:rPr>
            </w:pPr>
          </w:p>
        </w:tc>
        <w:tc>
          <w:tcPr>
            <w:tcW w:w="4649" w:type="dxa"/>
          </w:tcPr>
          <w:p w14:paraId="162FA5D7" w14:textId="77777777" w:rsidR="000775B6" w:rsidRPr="000775B6" w:rsidRDefault="000775B6" w:rsidP="006F2585">
            <w:pPr>
              <w:numPr>
                <w:ilvl w:val="0"/>
                <w:numId w:val="25"/>
              </w:numPr>
              <w:spacing w:line="276" w:lineRule="auto"/>
              <w:rPr>
                <w:rFonts w:cs="Calibri"/>
                <w:sz w:val="16"/>
                <w:szCs w:val="16"/>
                <w:lang w:eastAsia="nl-NL"/>
              </w:rPr>
            </w:pPr>
            <w:r w:rsidRPr="000775B6">
              <w:rPr>
                <w:rFonts w:cs="Calibri"/>
                <w:sz w:val="16"/>
                <w:szCs w:val="16"/>
                <w:lang w:eastAsia="nl-NL"/>
              </w:rPr>
              <w:t>Kennismaking, doelstelling en toelichting op aanpak en werkwijze</w:t>
            </w:r>
          </w:p>
          <w:p w14:paraId="3CF9D563" w14:textId="77777777" w:rsidR="000775B6" w:rsidRPr="000775B6" w:rsidRDefault="000775B6" w:rsidP="005B044F">
            <w:pPr>
              <w:spacing w:line="276" w:lineRule="auto"/>
              <w:ind w:left="360"/>
              <w:rPr>
                <w:rFonts w:cs="Calibri"/>
                <w:sz w:val="16"/>
                <w:szCs w:val="16"/>
                <w:lang w:eastAsia="nl-NL"/>
              </w:rPr>
            </w:pPr>
          </w:p>
        </w:tc>
        <w:tc>
          <w:tcPr>
            <w:tcW w:w="1588" w:type="dxa"/>
          </w:tcPr>
          <w:p w14:paraId="577C1E37" w14:textId="77777777" w:rsidR="000775B6" w:rsidRPr="000775B6" w:rsidRDefault="000775B6" w:rsidP="005B044F">
            <w:pPr>
              <w:spacing w:line="276" w:lineRule="auto"/>
              <w:rPr>
                <w:sz w:val="16"/>
                <w:szCs w:val="16"/>
              </w:rPr>
            </w:pPr>
            <w:r w:rsidRPr="000775B6">
              <w:rPr>
                <w:sz w:val="16"/>
                <w:szCs w:val="16"/>
              </w:rPr>
              <w:t>Procesbegeleider</w:t>
            </w:r>
          </w:p>
        </w:tc>
        <w:tc>
          <w:tcPr>
            <w:tcW w:w="2341" w:type="dxa"/>
          </w:tcPr>
          <w:p w14:paraId="4FA0095C" w14:textId="77777777" w:rsidR="000775B6" w:rsidRPr="000775B6" w:rsidRDefault="000775B6" w:rsidP="005B044F">
            <w:pPr>
              <w:spacing w:line="276" w:lineRule="auto"/>
              <w:rPr>
                <w:sz w:val="16"/>
                <w:szCs w:val="16"/>
              </w:rPr>
            </w:pPr>
          </w:p>
        </w:tc>
      </w:tr>
      <w:tr w:rsidR="000775B6" w:rsidRPr="000775B6" w14:paraId="15F75F79" w14:textId="77777777" w:rsidTr="00790144">
        <w:tc>
          <w:tcPr>
            <w:tcW w:w="704" w:type="dxa"/>
          </w:tcPr>
          <w:p w14:paraId="48E093EB" w14:textId="77777777" w:rsidR="000775B6" w:rsidRPr="000775B6" w:rsidRDefault="000775B6" w:rsidP="005B044F">
            <w:pPr>
              <w:spacing w:line="276" w:lineRule="auto"/>
              <w:rPr>
                <w:sz w:val="16"/>
                <w:szCs w:val="16"/>
              </w:rPr>
            </w:pPr>
          </w:p>
        </w:tc>
        <w:tc>
          <w:tcPr>
            <w:tcW w:w="4649" w:type="dxa"/>
          </w:tcPr>
          <w:p w14:paraId="6A977FED" w14:textId="77777777" w:rsidR="000775B6" w:rsidRPr="000775B6" w:rsidRDefault="000775B6" w:rsidP="006F2585">
            <w:pPr>
              <w:numPr>
                <w:ilvl w:val="0"/>
                <w:numId w:val="25"/>
              </w:numPr>
              <w:spacing w:line="276" w:lineRule="auto"/>
              <w:rPr>
                <w:rFonts w:cs="Calibri"/>
                <w:sz w:val="16"/>
                <w:szCs w:val="16"/>
                <w:lang w:eastAsia="nl-NL"/>
              </w:rPr>
            </w:pPr>
            <w:r w:rsidRPr="000775B6">
              <w:rPr>
                <w:rFonts w:cs="Calibri"/>
                <w:sz w:val="16"/>
                <w:szCs w:val="16"/>
                <w:lang w:eastAsia="nl-NL"/>
              </w:rPr>
              <w:t>Korte toelichting door het (opleidings-)team:</w:t>
            </w:r>
          </w:p>
          <w:p w14:paraId="511393F8" w14:textId="77777777" w:rsidR="000775B6" w:rsidRPr="000775B6" w:rsidRDefault="000775B6" w:rsidP="006F2585">
            <w:pPr>
              <w:numPr>
                <w:ilvl w:val="0"/>
                <w:numId w:val="27"/>
              </w:numPr>
              <w:spacing w:line="276" w:lineRule="auto"/>
              <w:rPr>
                <w:rFonts w:cs="Calibri"/>
                <w:sz w:val="16"/>
                <w:szCs w:val="16"/>
                <w:lang w:eastAsia="nl-NL"/>
              </w:rPr>
            </w:pPr>
            <w:r w:rsidRPr="000775B6">
              <w:rPr>
                <w:rFonts w:cs="Calibri"/>
                <w:sz w:val="16"/>
                <w:szCs w:val="16"/>
                <w:lang w:eastAsia="nl-NL"/>
              </w:rPr>
              <w:t>Het ‘verhaal van het team’ (opleiding, context, leervraag)</w:t>
            </w:r>
          </w:p>
          <w:p w14:paraId="77206802" w14:textId="77777777" w:rsidR="000775B6" w:rsidRPr="000775B6" w:rsidRDefault="000775B6" w:rsidP="006F2585">
            <w:pPr>
              <w:numPr>
                <w:ilvl w:val="0"/>
                <w:numId w:val="27"/>
              </w:numPr>
              <w:spacing w:line="276" w:lineRule="auto"/>
              <w:rPr>
                <w:rFonts w:cs="Calibri"/>
                <w:sz w:val="16"/>
                <w:szCs w:val="16"/>
                <w:lang w:eastAsia="nl-NL"/>
              </w:rPr>
            </w:pPr>
            <w:r w:rsidRPr="000775B6">
              <w:rPr>
                <w:rFonts w:cs="Calibri"/>
                <w:sz w:val="16"/>
                <w:szCs w:val="16"/>
                <w:lang w:eastAsia="nl-NL"/>
              </w:rPr>
              <w:t xml:space="preserve">Eventueel aanreiken aanvullende documentatie </w:t>
            </w:r>
          </w:p>
          <w:p w14:paraId="3143098A" w14:textId="77777777" w:rsidR="000775B6" w:rsidRPr="000775B6" w:rsidRDefault="000775B6" w:rsidP="006F2585">
            <w:pPr>
              <w:numPr>
                <w:ilvl w:val="0"/>
                <w:numId w:val="27"/>
              </w:numPr>
              <w:spacing w:line="276" w:lineRule="auto"/>
              <w:rPr>
                <w:rFonts w:cs="Calibri"/>
                <w:sz w:val="16"/>
                <w:szCs w:val="16"/>
                <w:lang w:eastAsia="nl-NL"/>
              </w:rPr>
            </w:pPr>
            <w:r w:rsidRPr="000775B6">
              <w:rPr>
                <w:rFonts w:cs="Calibri"/>
                <w:sz w:val="16"/>
                <w:szCs w:val="16"/>
                <w:lang w:eastAsia="nl-NL"/>
              </w:rPr>
              <w:t>Ruimte voor vragen n.a.v. ‘verhaal’ en documentatie</w:t>
            </w:r>
          </w:p>
        </w:tc>
        <w:tc>
          <w:tcPr>
            <w:tcW w:w="1588" w:type="dxa"/>
          </w:tcPr>
          <w:p w14:paraId="73D1D3DD" w14:textId="77777777" w:rsidR="000775B6" w:rsidRPr="000775B6" w:rsidRDefault="000775B6" w:rsidP="005B044F">
            <w:pPr>
              <w:spacing w:line="276" w:lineRule="auto"/>
              <w:rPr>
                <w:sz w:val="16"/>
                <w:szCs w:val="16"/>
              </w:rPr>
            </w:pPr>
            <w:r w:rsidRPr="000775B6">
              <w:rPr>
                <w:sz w:val="16"/>
                <w:szCs w:val="16"/>
              </w:rPr>
              <w:t>(Opleidings-)team</w:t>
            </w:r>
          </w:p>
        </w:tc>
        <w:tc>
          <w:tcPr>
            <w:tcW w:w="2341" w:type="dxa"/>
          </w:tcPr>
          <w:p w14:paraId="53B9B23B" w14:textId="77777777" w:rsidR="000775B6" w:rsidRPr="000775B6" w:rsidRDefault="000775B6" w:rsidP="005B044F">
            <w:pPr>
              <w:spacing w:line="276" w:lineRule="auto"/>
              <w:rPr>
                <w:sz w:val="16"/>
                <w:szCs w:val="16"/>
              </w:rPr>
            </w:pPr>
          </w:p>
        </w:tc>
      </w:tr>
      <w:tr w:rsidR="000775B6" w:rsidRPr="000775B6" w14:paraId="2E56100D" w14:textId="77777777" w:rsidTr="00790144">
        <w:tc>
          <w:tcPr>
            <w:tcW w:w="704" w:type="dxa"/>
          </w:tcPr>
          <w:p w14:paraId="4E1656DC" w14:textId="77777777" w:rsidR="000775B6" w:rsidRPr="000775B6" w:rsidRDefault="000775B6" w:rsidP="005B044F">
            <w:pPr>
              <w:spacing w:line="276" w:lineRule="auto"/>
              <w:rPr>
                <w:sz w:val="16"/>
                <w:szCs w:val="16"/>
              </w:rPr>
            </w:pPr>
          </w:p>
        </w:tc>
        <w:tc>
          <w:tcPr>
            <w:tcW w:w="4649" w:type="dxa"/>
          </w:tcPr>
          <w:p w14:paraId="4A0F0EB6" w14:textId="77777777" w:rsidR="000775B6" w:rsidRPr="000775B6" w:rsidRDefault="000775B6" w:rsidP="006F2585">
            <w:pPr>
              <w:numPr>
                <w:ilvl w:val="0"/>
                <w:numId w:val="25"/>
              </w:numPr>
              <w:spacing w:line="276" w:lineRule="auto"/>
              <w:rPr>
                <w:rFonts w:ascii="Calibri" w:hAnsi="Calibri" w:cs="Calibri"/>
                <w:sz w:val="16"/>
                <w:szCs w:val="16"/>
                <w:lang w:eastAsia="nl-NL"/>
              </w:rPr>
            </w:pPr>
            <w:r w:rsidRPr="000775B6">
              <w:rPr>
                <w:rFonts w:ascii="Calibri" w:hAnsi="Calibri" w:cs="Calibri"/>
                <w:sz w:val="16"/>
                <w:szCs w:val="16"/>
                <w:lang w:eastAsia="nl-NL"/>
              </w:rPr>
              <w:t xml:space="preserve">Onderzoek door het peer panel: </w:t>
            </w:r>
          </w:p>
          <w:p w14:paraId="3EB43F53" w14:textId="77777777" w:rsidR="000775B6" w:rsidRPr="000775B6" w:rsidRDefault="000775B6" w:rsidP="006F2585">
            <w:pPr>
              <w:numPr>
                <w:ilvl w:val="0"/>
                <w:numId w:val="28"/>
              </w:numPr>
              <w:spacing w:line="276" w:lineRule="auto"/>
              <w:rPr>
                <w:rFonts w:ascii="Calibri" w:hAnsi="Calibri" w:cs="Calibri"/>
                <w:sz w:val="16"/>
                <w:szCs w:val="16"/>
                <w:lang w:eastAsia="nl-NL"/>
              </w:rPr>
            </w:pPr>
            <w:r w:rsidRPr="000775B6">
              <w:rPr>
                <w:rFonts w:ascii="Calibri" w:hAnsi="Calibri" w:cs="Calibri"/>
                <w:sz w:val="16"/>
                <w:szCs w:val="16"/>
                <w:lang w:eastAsia="nl-NL"/>
              </w:rPr>
              <w:t xml:space="preserve">In verschillende rondes en met behulp van verschillende werkvormen probeert het peer panel zoveel mogelijk zicht te krijgen op de situatie van het team </w:t>
            </w:r>
          </w:p>
          <w:p w14:paraId="23EE1983" w14:textId="77777777" w:rsidR="000775B6" w:rsidRPr="000775B6" w:rsidRDefault="000775B6" w:rsidP="006F2585">
            <w:pPr>
              <w:numPr>
                <w:ilvl w:val="0"/>
                <w:numId w:val="28"/>
              </w:numPr>
              <w:spacing w:line="276" w:lineRule="auto"/>
              <w:rPr>
                <w:rFonts w:ascii="Calibri" w:hAnsi="Calibri" w:cs="Calibri"/>
                <w:sz w:val="16"/>
                <w:szCs w:val="16"/>
                <w:lang w:eastAsia="nl-NL"/>
              </w:rPr>
            </w:pPr>
            <w:r w:rsidRPr="000775B6">
              <w:rPr>
                <w:rFonts w:ascii="Calibri" w:hAnsi="Calibri" w:cs="Calibri"/>
                <w:sz w:val="16"/>
                <w:szCs w:val="16"/>
                <w:lang w:eastAsia="nl-NL"/>
              </w:rPr>
              <w:t xml:space="preserve">Bijvoorbeeld: bevragen en/of observeren van studenten, docenten, werkveld, etc. </w:t>
            </w:r>
          </w:p>
          <w:p w14:paraId="00557F93" w14:textId="77777777" w:rsidR="000775B6" w:rsidRPr="000775B6" w:rsidRDefault="000775B6" w:rsidP="006F2585">
            <w:pPr>
              <w:numPr>
                <w:ilvl w:val="0"/>
                <w:numId w:val="28"/>
              </w:numPr>
              <w:spacing w:line="276" w:lineRule="auto"/>
              <w:rPr>
                <w:rFonts w:ascii="Calibri" w:hAnsi="Calibri" w:cs="Calibri"/>
                <w:sz w:val="16"/>
                <w:szCs w:val="16"/>
                <w:lang w:eastAsia="nl-NL"/>
              </w:rPr>
            </w:pPr>
            <w:r w:rsidRPr="000775B6">
              <w:rPr>
                <w:rFonts w:ascii="Calibri" w:hAnsi="Calibri" w:cs="Calibri"/>
                <w:sz w:val="16"/>
                <w:szCs w:val="16"/>
                <w:lang w:eastAsia="nl-NL"/>
              </w:rPr>
              <w:t>Na iedere ronde bespreekt het peer panel de indrukken en bepaalt waar in de volgende rondes naar gekeken /onderzocht wordt</w:t>
            </w:r>
          </w:p>
        </w:tc>
        <w:tc>
          <w:tcPr>
            <w:tcW w:w="1588" w:type="dxa"/>
          </w:tcPr>
          <w:p w14:paraId="6B0BDABB" w14:textId="77777777" w:rsidR="000775B6" w:rsidRPr="000775B6" w:rsidRDefault="000775B6" w:rsidP="005B044F">
            <w:pPr>
              <w:spacing w:line="276" w:lineRule="auto"/>
              <w:rPr>
                <w:sz w:val="16"/>
                <w:szCs w:val="16"/>
              </w:rPr>
            </w:pPr>
            <w:r w:rsidRPr="000775B6">
              <w:rPr>
                <w:sz w:val="16"/>
                <w:szCs w:val="16"/>
              </w:rPr>
              <w:t>Peer panel</w:t>
            </w:r>
          </w:p>
          <w:p w14:paraId="40D317D8" w14:textId="77777777" w:rsidR="000775B6" w:rsidRPr="000775B6" w:rsidRDefault="000775B6" w:rsidP="005B044F">
            <w:pPr>
              <w:spacing w:line="276" w:lineRule="auto"/>
              <w:rPr>
                <w:sz w:val="16"/>
                <w:szCs w:val="16"/>
              </w:rPr>
            </w:pPr>
            <w:r w:rsidRPr="000775B6">
              <w:rPr>
                <w:sz w:val="16"/>
                <w:szCs w:val="16"/>
              </w:rPr>
              <w:t xml:space="preserve">Procesbegeleider </w:t>
            </w:r>
          </w:p>
          <w:p w14:paraId="7D468E82" w14:textId="77777777" w:rsidR="000775B6" w:rsidRPr="000775B6" w:rsidRDefault="000775B6" w:rsidP="005B044F">
            <w:pPr>
              <w:spacing w:line="276" w:lineRule="auto"/>
              <w:rPr>
                <w:sz w:val="16"/>
                <w:szCs w:val="16"/>
              </w:rPr>
            </w:pPr>
            <w:r w:rsidRPr="000775B6">
              <w:rPr>
                <w:sz w:val="16"/>
                <w:szCs w:val="16"/>
              </w:rPr>
              <w:t xml:space="preserve"> </w:t>
            </w:r>
          </w:p>
        </w:tc>
        <w:tc>
          <w:tcPr>
            <w:tcW w:w="2341" w:type="dxa"/>
          </w:tcPr>
          <w:p w14:paraId="16D617A7" w14:textId="77777777" w:rsidR="000775B6" w:rsidRPr="000775B6" w:rsidRDefault="000775B6" w:rsidP="005B044F">
            <w:pPr>
              <w:spacing w:line="276" w:lineRule="auto"/>
              <w:rPr>
                <w:sz w:val="16"/>
                <w:szCs w:val="16"/>
              </w:rPr>
            </w:pPr>
          </w:p>
        </w:tc>
      </w:tr>
      <w:tr w:rsidR="000775B6" w:rsidRPr="000775B6" w14:paraId="10353E72" w14:textId="77777777" w:rsidTr="00790144">
        <w:tc>
          <w:tcPr>
            <w:tcW w:w="704" w:type="dxa"/>
          </w:tcPr>
          <w:p w14:paraId="36B286E9" w14:textId="77777777" w:rsidR="000775B6" w:rsidRPr="000775B6" w:rsidRDefault="000775B6" w:rsidP="005B044F">
            <w:pPr>
              <w:spacing w:line="276" w:lineRule="auto"/>
              <w:rPr>
                <w:sz w:val="16"/>
                <w:szCs w:val="16"/>
              </w:rPr>
            </w:pPr>
          </w:p>
        </w:tc>
        <w:tc>
          <w:tcPr>
            <w:tcW w:w="4649" w:type="dxa"/>
          </w:tcPr>
          <w:p w14:paraId="79EE575B" w14:textId="77777777" w:rsidR="000775B6" w:rsidRPr="000775B6" w:rsidRDefault="000775B6" w:rsidP="006F2585">
            <w:pPr>
              <w:numPr>
                <w:ilvl w:val="0"/>
                <w:numId w:val="25"/>
              </w:numPr>
              <w:spacing w:line="276" w:lineRule="auto"/>
              <w:rPr>
                <w:rFonts w:ascii="Calibri" w:hAnsi="Calibri" w:cs="Calibri"/>
                <w:sz w:val="16"/>
                <w:szCs w:val="16"/>
                <w:lang w:eastAsia="nl-NL"/>
              </w:rPr>
            </w:pPr>
            <w:r w:rsidRPr="000775B6">
              <w:rPr>
                <w:rFonts w:ascii="Calibri" w:hAnsi="Calibri" w:cs="Calibri"/>
                <w:sz w:val="16"/>
                <w:szCs w:val="16"/>
                <w:lang w:eastAsia="nl-NL"/>
              </w:rPr>
              <w:t xml:space="preserve">Formuleren bevindingen, conclusies en vervolgstappen: </w:t>
            </w:r>
          </w:p>
          <w:p w14:paraId="479A3F89" w14:textId="77777777" w:rsidR="000775B6" w:rsidRPr="000775B6" w:rsidRDefault="000775B6" w:rsidP="006F2585">
            <w:pPr>
              <w:numPr>
                <w:ilvl w:val="0"/>
                <w:numId w:val="29"/>
              </w:numPr>
              <w:spacing w:line="276" w:lineRule="auto"/>
              <w:rPr>
                <w:rFonts w:ascii="Calibri" w:hAnsi="Calibri" w:cs="Calibri"/>
                <w:sz w:val="16"/>
                <w:szCs w:val="16"/>
                <w:lang w:eastAsia="nl-NL"/>
              </w:rPr>
            </w:pPr>
            <w:r w:rsidRPr="000775B6">
              <w:rPr>
                <w:rFonts w:ascii="Calibri" w:hAnsi="Calibri" w:cs="Calibri"/>
                <w:sz w:val="16"/>
                <w:szCs w:val="16"/>
                <w:lang w:eastAsia="nl-NL"/>
              </w:rPr>
              <w:t xml:space="preserve">Het peer panel formuleert voorlopige bevindingen (inclusief feedbackpareltjes) en trekt conclusies </w:t>
            </w:r>
          </w:p>
          <w:p w14:paraId="03843FD1" w14:textId="77777777" w:rsidR="000775B6" w:rsidRPr="000775B6" w:rsidRDefault="000775B6" w:rsidP="006F2585">
            <w:pPr>
              <w:numPr>
                <w:ilvl w:val="0"/>
                <w:numId w:val="29"/>
              </w:numPr>
              <w:spacing w:line="276" w:lineRule="auto"/>
              <w:rPr>
                <w:rFonts w:ascii="Calibri" w:hAnsi="Calibri" w:cs="Calibri"/>
                <w:sz w:val="16"/>
                <w:szCs w:val="16"/>
                <w:lang w:eastAsia="nl-NL"/>
              </w:rPr>
            </w:pPr>
            <w:r w:rsidRPr="000775B6">
              <w:rPr>
                <w:rFonts w:ascii="Calibri" w:hAnsi="Calibri" w:cs="Calibri"/>
                <w:sz w:val="16"/>
                <w:szCs w:val="16"/>
                <w:lang w:eastAsia="nl-NL"/>
              </w:rPr>
              <w:t xml:space="preserve">Het peer panel formuleert heldere/concrete ideeën voor vervolgstappen en handvatten die bijdragen aan het bereiken van de doelstelling van de peer review en waar een team mee verder kan </w:t>
            </w:r>
          </w:p>
        </w:tc>
        <w:tc>
          <w:tcPr>
            <w:tcW w:w="1588" w:type="dxa"/>
          </w:tcPr>
          <w:p w14:paraId="0390EEA0" w14:textId="77777777" w:rsidR="000775B6" w:rsidRPr="000775B6" w:rsidRDefault="000775B6" w:rsidP="005B044F">
            <w:pPr>
              <w:spacing w:line="276" w:lineRule="auto"/>
              <w:rPr>
                <w:sz w:val="16"/>
                <w:szCs w:val="16"/>
              </w:rPr>
            </w:pPr>
            <w:r w:rsidRPr="000775B6">
              <w:rPr>
                <w:sz w:val="16"/>
                <w:szCs w:val="16"/>
              </w:rPr>
              <w:t>Peer panel Procesbegeleider</w:t>
            </w:r>
          </w:p>
          <w:p w14:paraId="6A1F1E5B" w14:textId="77777777" w:rsidR="000775B6" w:rsidRPr="000775B6" w:rsidRDefault="000775B6" w:rsidP="005B044F">
            <w:pPr>
              <w:spacing w:line="276" w:lineRule="auto"/>
              <w:rPr>
                <w:sz w:val="16"/>
                <w:szCs w:val="16"/>
              </w:rPr>
            </w:pPr>
          </w:p>
        </w:tc>
        <w:tc>
          <w:tcPr>
            <w:tcW w:w="2341" w:type="dxa"/>
          </w:tcPr>
          <w:p w14:paraId="46DC65AB" w14:textId="77777777" w:rsidR="000775B6" w:rsidRPr="000775B6" w:rsidRDefault="000775B6" w:rsidP="005B044F">
            <w:pPr>
              <w:spacing w:line="276" w:lineRule="auto"/>
              <w:rPr>
                <w:sz w:val="16"/>
                <w:szCs w:val="16"/>
              </w:rPr>
            </w:pPr>
          </w:p>
        </w:tc>
      </w:tr>
      <w:tr w:rsidR="000775B6" w:rsidRPr="000775B6" w14:paraId="22CFD649" w14:textId="77777777" w:rsidTr="00790144">
        <w:tc>
          <w:tcPr>
            <w:tcW w:w="704" w:type="dxa"/>
          </w:tcPr>
          <w:p w14:paraId="65A94F6A" w14:textId="77777777" w:rsidR="000775B6" w:rsidRPr="000775B6" w:rsidRDefault="000775B6" w:rsidP="005B044F">
            <w:pPr>
              <w:spacing w:line="276" w:lineRule="auto"/>
              <w:rPr>
                <w:sz w:val="16"/>
                <w:szCs w:val="16"/>
              </w:rPr>
            </w:pPr>
          </w:p>
        </w:tc>
        <w:tc>
          <w:tcPr>
            <w:tcW w:w="4649" w:type="dxa"/>
          </w:tcPr>
          <w:p w14:paraId="2B587199" w14:textId="77777777" w:rsidR="000775B6" w:rsidRPr="000775B6" w:rsidRDefault="000775B6" w:rsidP="006F2585">
            <w:pPr>
              <w:numPr>
                <w:ilvl w:val="0"/>
                <w:numId w:val="25"/>
              </w:numPr>
              <w:spacing w:line="276" w:lineRule="auto"/>
              <w:rPr>
                <w:rFonts w:cs="Calibri"/>
                <w:sz w:val="16"/>
                <w:szCs w:val="16"/>
                <w:lang w:eastAsia="nl-NL"/>
              </w:rPr>
            </w:pPr>
            <w:r w:rsidRPr="000775B6">
              <w:rPr>
                <w:rFonts w:cs="Calibri"/>
                <w:sz w:val="16"/>
                <w:szCs w:val="16"/>
                <w:lang w:eastAsia="nl-NL"/>
              </w:rPr>
              <w:t>Terugkoppeling aan/sparren met het team:</w:t>
            </w:r>
          </w:p>
          <w:p w14:paraId="7B0AB71F" w14:textId="77777777" w:rsidR="000775B6" w:rsidRPr="000775B6" w:rsidRDefault="000775B6" w:rsidP="006F2585">
            <w:pPr>
              <w:numPr>
                <w:ilvl w:val="0"/>
                <w:numId w:val="30"/>
              </w:numPr>
              <w:spacing w:line="276" w:lineRule="auto"/>
              <w:rPr>
                <w:rFonts w:cs="Calibri"/>
                <w:sz w:val="16"/>
                <w:szCs w:val="16"/>
                <w:lang w:eastAsia="nl-NL"/>
              </w:rPr>
            </w:pPr>
            <w:r w:rsidRPr="000775B6">
              <w:rPr>
                <w:rFonts w:cs="Calibri"/>
                <w:sz w:val="16"/>
                <w:szCs w:val="16"/>
                <w:lang w:eastAsia="nl-NL"/>
              </w:rPr>
              <w:t>Het peer panel presenteert de bevindingen (inclusief feedbackpareltjes) en conclusies aan het team</w:t>
            </w:r>
          </w:p>
          <w:p w14:paraId="65201778" w14:textId="77777777" w:rsidR="000775B6" w:rsidRPr="000775B6" w:rsidRDefault="000775B6" w:rsidP="006F2585">
            <w:pPr>
              <w:numPr>
                <w:ilvl w:val="0"/>
                <w:numId w:val="30"/>
              </w:numPr>
              <w:spacing w:line="276" w:lineRule="auto"/>
              <w:rPr>
                <w:rFonts w:cs="Calibri"/>
                <w:sz w:val="16"/>
                <w:szCs w:val="16"/>
                <w:lang w:eastAsia="nl-NL"/>
              </w:rPr>
            </w:pPr>
            <w:r w:rsidRPr="000775B6">
              <w:rPr>
                <w:rFonts w:cs="Calibri"/>
                <w:sz w:val="16"/>
                <w:szCs w:val="16"/>
                <w:lang w:eastAsia="nl-NL"/>
              </w:rPr>
              <w:t xml:space="preserve">Het peer panel presenteert ook de </w:t>
            </w:r>
            <w:r w:rsidRPr="000775B6">
              <w:rPr>
                <w:rFonts w:ascii="Calibri" w:hAnsi="Calibri" w:cs="Calibri"/>
                <w:sz w:val="16"/>
                <w:szCs w:val="16"/>
                <w:lang w:eastAsia="nl-NL"/>
              </w:rPr>
              <w:t xml:space="preserve">ideeën </w:t>
            </w:r>
            <w:r w:rsidRPr="000775B6">
              <w:rPr>
                <w:rFonts w:cs="Calibri"/>
                <w:sz w:val="16"/>
                <w:szCs w:val="16"/>
                <w:lang w:eastAsia="nl-NL"/>
              </w:rPr>
              <w:t>voor vervolgstappen</w:t>
            </w:r>
          </w:p>
          <w:p w14:paraId="1B315680" w14:textId="77777777" w:rsidR="000775B6" w:rsidRPr="000775B6" w:rsidRDefault="000775B6" w:rsidP="006F2585">
            <w:pPr>
              <w:numPr>
                <w:ilvl w:val="0"/>
                <w:numId w:val="30"/>
              </w:numPr>
              <w:spacing w:line="276" w:lineRule="auto"/>
              <w:rPr>
                <w:rFonts w:cs="Calibri"/>
                <w:sz w:val="16"/>
                <w:szCs w:val="16"/>
                <w:lang w:eastAsia="nl-NL"/>
              </w:rPr>
            </w:pPr>
            <w:r w:rsidRPr="000775B6">
              <w:rPr>
                <w:rFonts w:cs="Calibri"/>
                <w:sz w:val="16"/>
                <w:szCs w:val="16"/>
                <w:lang w:eastAsia="nl-NL"/>
              </w:rPr>
              <w:t>Peer panel en team sparren met elkaar over mogelijke oplossingen/vervolgstappen</w:t>
            </w:r>
          </w:p>
          <w:p w14:paraId="4ED0224C" w14:textId="77777777" w:rsidR="000775B6" w:rsidRPr="000775B6" w:rsidRDefault="000775B6" w:rsidP="006F2585">
            <w:pPr>
              <w:numPr>
                <w:ilvl w:val="0"/>
                <w:numId w:val="30"/>
              </w:numPr>
              <w:spacing w:line="276" w:lineRule="auto"/>
              <w:rPr>
                <w:rFonts w:cs="Calibri"/>
                <w:sz w:val="16"/>
                <w:szCs w:val="16"/>
                <w:lang w:eastAsia="nl-NL"/>
              </w:rPr>
            </w:pPr>
            <w:r w:rsidRPr="000775B6">
              <w:rPr>
                <w:rFonts w:cs="Calibri"/>
                <w:sz w:val="16"/>
                <w:szCs w:val="16"/>
                <w:lang w:eastAsia="nl-NL"/>
              </w:rPr>
              <w:t xml:space="preserve">Het team bepaalt met welke vervolgstappen ze aan de slag wil </w:t>
            </w:r>
          </w:p>
        </w:tc>
        <w:tc>
          <w:tcPr>
            <w:tcW w:w="1588" w:type="dxa"/>
          </w:tcPr>
          <w:p w14:paraId="21C0A77C" w14:textId="77777777" w:rsidR="000775B6" w:rsidRPr="000775B6" w:rsidRDefault="000775B6" w:rsidP="005B044F">
            <w:pPr>
              <w:spacing w:line="276" w:lineRule="auto"/>
              <w:rPr>
                <w:sz w:val="16"/>
                <w:szCs w:val="16"/>
              </w:rPr>
            </w:pPr>
            <w:r w:rsidRPr="000775B6">
              <w:rPr>
                <w:sz w:val="16"/>
                <w:szCs w:val="16"/>
              </w:rPr>
              <w:t xml:space="preserve">(Opleidings-)team </w:t>
            </w:r>
          </w:p>
          <w:p w14:paraId="76E60CC5" w14:textId="77777777" w:rsidR="000775B6" w:rsidRPr="000775B6" w:rsidRDefault="000775B6" w:rsidP="005B044F">
            <w:pPr>
              <w:spacing w:line="276" w:lineRule="auto"/>
              <w:rPr>
                <w:sz w:val="16"/>
                <w:szCs w:val="16"/>
              </w:rPr>
            </w:pPr>
            <w:r w:rsidRPr="000775B6">
              <w:rPr>
                <w:sz w:val="16"/>
                <w:szCs w:val="16"/>
              </w:rPr>
              <w:t>Peer panel</w:t>
            </w:r>
          </w:p>
          <w:p w14:paraId="7284E1C4" w14:textId="77777777" w:rsidR="000775B6" w:rsidRPr="000775B6" w:rsidRDefault="000775B6" w:rsidP="005B044F">
            <w:pPr>
              <w:spacing w:line="276" w:lineRule="auto"/>
              <w:rPr>
                <w:sz w:val="16"/>
                <w:szCs w:val="16"/>
              </w:rPr>
            </w:pPr>
            <w:r w:rsidRPr="000775B6">
              <w:rPr>
                <w:sz w:val="16"/>
                <w:szCs w:val="16"/>
              </w:rPr>
              <w:t>Procesbegeleider</w:t>
            </w:r>
          </w:p>
          <w:p w14:paraId="6ED61450" w14:textId="77777777" w:rsidR="000775B6" w:rsidRPr="000775B6" w:rsidRDefault="000775B6" w:rsidP="005B044F">
            <w:pPr>
              <w:spacing w:line="276" w:lineRule="auto"/>
              <w:rPr>
                <w:sz w:val="16"/>
                <w:szCs w:val="16"/>
              </w:rPr>
            </w:pPr>
          </w:p>
        </w:tc>
        <w:tc>
          <w:tcPr>
            <w:tcW w:w="2341" w:type="dxa"/>
          </w:tcPr>
          <w:p w14:paraId="25D6217F" w14:textId="77777777" w:rsidR="000775B6" w:rsidRPr="000775B6" w:rsidRDefault="000775B6" w:rsidP="005B044F">
            <w:pPr>
              <w:spacing w:line="276" w:lineRule="auto"/>
              <w:rPr>
                <w:sz w:val="16"/>
                <w:szCs w:val="16"/>
              </w:rPr>
            </w:pPr>
            <w:r w:rsidRPr="000775B6">
              <w:rPr>
                <w:sz w:val="16"/>
                <w:szCs w:val="16"/>
              </w:rPr>
              <w:t>Hulpkaart ‘Vervolgactiviteiten peer review (follow-up)’</w:t>
            </w:r>
          </w:p>
        </w:tc>
      </w:tr>
      <w:tr w:rsidR="000775B6" w:rsidRPr="000775B6" w14:paraId="4CFB8CAB" w14:textId="77777777" w:rsidTr="00790144">
        <w:tc>
          <w:tcPr>
            <w:tcW w:w="704" w:type="dxa"/>
            <w:tcBorders>
              <w:bottom w:val="single" w:sz="4" w:space="0" w:color="auto"/>
            </w:tcBorders>
          </w:tcPr>
          <w:p w14:paraId="1A5C7D7F" w14:textId="77777777" w:rsidR="000775B6" w:rsidRPr="000775B6" w:rsidRDefault="000775B6" w:rsidP="005B044F">
            <w:pPr>
              <w:spacing w:line="276" w:lineRule="auto"/>
              <w:rPr>
                <w:sz w:val="16"/>
                <w:szCs w:val="16"/>
              </w:rPr>
            </w:pPr>
          </w:p>
        </w:tc>
        <w:tc>
          <w:tcPr>
            <w:tcW w:w="4649" w:type="dxa"/>
            <w:tcBorders>
              <w:bottom w:val="single" w:sz="4" w:space="0" w:color="auto"/>
            </w:tcBorders>
          </w:tcPr>
          <w:p w14:paraId="694735D8" w14:textId="77777777" w:rsidR="000775B6" w:rsidRPr="000775B6" w:rsidRDefault="000775B6" w:rsidP="006F2585">
            <w:pPr>
              <w:numPr>
                <w:ilvl w:val="0"/>
                <w:numId w:val="25"/>
              </w:numPr>
              <w:spacing w:line="276" w:lineRule="auto"/>
              <w:rPr>
                <w:rFonts w:cs="Calibri"/>
                <w:sz w:val="16"/>
                <w:szCs w:val="16"/>
                <w:lang w:eastAsia="nl-NL"/>
              </w:rPr>
            </w:pPr>
            <w:r w:rsidRPr="000775B6">
              <w:rPr>
                <w:rFonts w:cs="Calibri"/>
                <w:sz w:val="16"/>
                <w:szCs w:val="16"/>
                <w:lang w:eastAsia="nl-NL"/>
              </w:rPr>
              <w:t>Evaluatie en afsluiting</w:t>
            </w:r>
          </w:p>
        </w:tc>
        <w:tc>
          <w:tcPr>
            <w:tcW w:w="1588" w:type="dxa"/>
            <w:tcBorders>
              <w:bottom w:val="single" w:sz="4" w:space="0" w:color="auto"/>
            </w:tcBorders>
          </w:tcPr>
          <w:p w14:paraId="6BE98EF6" w14:textId="77777777" w:rsidR="000775B6" w:rsidRPr="000775B6" w:rsidRDefault="000775B6" w:rsidP="005B044F">
            <w:pPr>
              <w:spacing w:line="276" w:lineRule="auto"/>
              <w:rPr>
                <w:sz w:val="16"/>
                <w:szCs w:val="16"/>
              </w:rPr>
            </w:pPr>
            <w:r w:rsidRPr="000775B6">
              <w:rPr>
                <w:sz w:val="16"/>
                <w:szCs w:val="16"/>
              </w:rPr>
              <w:t>Procesbegeleider</w:t>
            </w:r>
          </w:p>
          <w:p w14:paraId="7A1E57FE" w14:textId="77777777" w:rsidR="000775B6" w:rsidRPr="000775B6" w:rsidRDefault="000775B6" w:rsidP="005B044F">
            <w:pPr>
              <w:spacing w:line="276" w:lineRule="auto"/>
              <w:rPr>
                <w:sz w:val="16"/>
                <w:szCs w:val="16"/>
              </w:rPr>
            </w:pPr>
            <w:r w:rsidRPr="000775B6">
              <w:rPr>
                <w:sz w:val="16"/>
                <w:szCs w:val="16"/>
              </w:rPr>
              <w:t>Peer panel</w:t>
            </w:r>
          </w:p>
          <w:p w14:paraId="7922A960" w14:textId="77777777" w:rsidR="000775B6" w:rsidRPr="000775B6" w:rsidRDefault="000775B6" w:rsidP="005B044F">
            <w:pPr>
              <w:spacing w:line="276" w:lineRule="auto"/>
              <w:rPr>
                <w:sz w:val="16"/>
                <w:szCs w:val="16"/>
              </w:rPr>
            </w:pPr>
            <w:r w:rsidRPr="000775B6">
              <w:rPr>
                <w:sz w:val="16"/>
                <w:szCs w:val="16"/>
              </w:rPr>
              <w:t>(Opleidings-)team</w:t>
            </w:r>
          </w:p>
        </w:tc>
        <w:tc>
          <w:tcPr>
            <w:tcW w:w="2341" w:type="dxa"/>
            <w:tcBorders>
              <w:bottom w:val="single" w:sz="4" w:space="0" w:color="auto"/>
            </w:tcBorders>
          </w:tcPr>
          <w:p w14:paraId="41C8BCB0" w14:textId="77777777" w:rsidR="000775B6" w:rsidRPr="000775B6" w:rsidRDefault="000775B6" w:rsidP="005B044F">
            <w:pPr>
              <w:spacing w:line="276" w:lineRule="auto"/>
              <w:rPr>
                <w:sz w:val="16"/>
                <w:szCs w:val="16"/>
              </w:rPr>
            </w:pPr>
            <w:r w:rsidRPr="000775B6">
              <w:rPr>
                <w:sz w:val="16"/>
                <w:szCs w:val="16"/>
              </w:rPr>
              <w:t>Hulpkaart ‘Terugkijken en Evalueren’</w:t>
            </w:r>
          </w:p>
        </w:tc>
      </w:tr>
    </w:tbl>
    <w:p w14:paraId="69506911" w14:textId="77777777" w:rsidR="000775B6" w:rsidRPr="000775B6" w:rsidRDefault="000775B6" w:rsidP="005B044F">
      <w:pPr>
        <w:spacing w:line="276" w:lineRule="auto"/>
        <w:rPr>
          <w:sz w:val="24"/>
        </w:rPr>
      </w:pPr>
    </w:p>
    <w:p w14:paraId="50767471" w14:textId="77777777" w:rsidR="000775B6" w:rsidRDefault="000775B6" w:rsidP="005B044F">
      <w:pPr>
        <w:spacing w:line="276" w:lineRule="auto"/>
        <w:rPr>
          <w:rFonts w:asciiTheme="majorHAnsi" w:eastAsiaTheme="majorEastAsia" w:hAnsiTheme="majorHAnsi" w:cstheme="majorBidi"/>
          <w:b/>
          <w:color w:val="3B3838" w:themeColor="background2" w:themeShade="40"/>
          <w:sz w:val="26"/>
          <w:szCs w:val="26"/>
        </w:rPr>
      </w:pPr>
      <w:r>
        <w:br w:type="page"/>
      </w:r>
    </w:p>
    <w:p w14:paraId="0F4F39D4" w14:textId="5232F631" w:rsidR="00EB6096" w:rsidRPr="00D47519" w:rsidRDefault="00EB6096" w:rsidP="005B044F">
      <w:pPr>
        <w:pStyle w:val="Kop2"/>
        <w:spacing w:line="276" w:lineRule="auto"/>
      </w:pPr>
      <w:r w:rsidRPr="00D47519">
        <w:t>Hulpkaart | Het peer panel</w:t>
      </w:r>
    </w:p>
    <w:p w14:paraId="6D6A41B8" w14:textId="77777777" w:rsidR="00EB6096" w:rsidRPr="006F539A" w:rsidRDefault="00EB6096" w:rsidP="005B044F">
      <w:pPr>
        <w:spacing w:line="276" w:lineRule="auto"/>
      </w:pPr>
    </w:p>
    <w:p w14:paraId="20682988" w14:textId="77777777" w:rsidR="00EB6096" w:rsidRPr="008850CE" w:rsidRDefault="00EB6096" w:rsidP="005B044F">
      <w:pPr>
        <w:spacing w:line="276" w:lineRule="auto"/>
        <w:rPr>
          <w:rFonts w:ascii="Calibri" w:hAnsi="Calibri" w:cs="Calibri"/>
          <w:color w:val="000000" w:themeColor="text1"/>
          <w:szCs w:val="20"/>
        </w:rPr>
      </w:pPr>
      <w:r w:rsidRPr="008850CE">
        <w:rPr>
          <w:rFonts w:ascii="Calibri" w:hAnsi="Calibri" w:cs="Calibri"/>
          <w:szCs w:val="20"/>
        </w:rPr>
        <w:t>De mindset van peers is bepalend voor het succes van een peer review. Goede peer review vraagt om specifieke vaardigheden en houdingsaspecten die te ontwikkelen zijn. Daarnaast is het belangrijk dat peers het vraagstuk of de context waarin het vraagstuk zich voordoet herkennen.</w:t>
      </w:r>
    </w:p>
    <w:p w14:paraId="570DF948" w14:textId="77777777" w:rsidR="00EB6096" w:rsidRPr="00882733" w:rsidRDefault="00EB6096" w:rsidP="005B044F">
      <w:pPr>
        <w:spacing w:line="276" w:lineRule="auto"/>
        <w:rPr>
          <w:rFonts w:ascii="Calibri" w:hAnsi="Calibri" w:cs="Calibri"/>
          <w:color w:val="000000" w:themeColor="text1"/>
        </w:rPr>
      </w:pPr>
    </w:p>
    <w:tbl>
      <w:tblPr>
        <w:tblStyle w:val="Tabelraster"/>
        <w:tblW w:w="5000" w:type="pct"/>
        <w:tblLook w:val="04A0" w:firstRow="1" w:lastRow="0" w:firstColumn="1" w:lastColumn="0" w:noHBand="0" w:noVBand="1"/>
      </w:tblPr>
      <w:tblGrid>
        <w:gridCol w:w="4528"/>
        <w:gridCol w:w="4528"/>
      </w:tblGrid>
      <w:tr w:rsidR="00FD40AC" w:rsidRPr="00F76BA1" w14:paraId="2F382BFB" w14:textId="77777777" w:rsidTr="00FD40AC">
        <w:tc>
          <w:tcPr>
            <w:tcW w:w="2500" w:type="pct"/>
          </w:tcPr>
          <w:p w14:paraId="4E2125CF" w14:textId="77777777" w:rsidR="00FD40AC" w:rsidRPr="00F76BA1" w:rsidRDefault="00FD40AC" w:rsidP="005B044F">
            <w:pPr>
              <w:pStyle w:val="Geenafstand"/>
              <w:spacing w:line="276" w:lineRule="auto"/>
              <w:jc w:val="center"/>
              <w:rPr>
                <w:rFonts w:ascii="Calibri" w:hAnsi="Calibri" w:cs="Calibri"/>
                <w:b/>
                <w:sz w:val="20"/>
                <w:szCs w:val="20"/>
              </w:rPr>
            </w:pPr>
            <w:r w:rsidRPr="00F76BA1">
              <w:rPr>
                <w:rFonts w:ascii="Calibri" w:hAnsi="Calibri" w:cs="Calibri"/>
                <w:sz w:val="20"/>
                <w:szCs w:val="20"/>
              </w:rPr>
              <w:t>Vaardigheden</w:t>
            </w:r>
          </w:p>
          <w:p w14:paraId="68B44A31" w14:textId="77777777" w:rsidR="00FD40AC" w:rsidRPr="00F76BA1" w:rsidRDefault="00FD40AC" w:rsidP="005B044F">
            <w:pPr>
              <w:pStyle w:val="Geenafstand"/>
              <w:spacing w:line="276" w:lineRule="auto"/>
              <w:jc w:val="center"/>
              <w:rPr>
                <w:rFonts w:ascii="Calibri" w:hAnsi="Calibri" w:cs="Calibri"/>
                <w:b/>
                <w:sz w:val="20"/>
                <w:szCs w:val="20"/>
              </w:rPr>
            </w:pPr>
          </w:p>
        </w:tc>
        <w:tc>
          <w:tcPr>
            <w:tcW w:w="2500" w:type="pct"/>
          </w:tcPr>
          <w:p w14:paraId="678F2B64" w14:textId="77777777" w:rsidR="00FD40AC" w:rsidRPr="00F76BA1" w:rsidRDefault="00FD40AC" w:rsidP="005B044F">
            <w:pPr>
              <w:pStyle w:val="Geenafstand"/>
              <w:spacing w:line="276" w:lineRule="auto"/>
              <w:jc w:val="center"/>
              <w:rPr>
                <w:rFonts w:ascii="Calibri" w:hAnsi="Calibri" w:cs="Calibri"/>
                <w:sz w:val="20"/>
                <w:szCs w:val="20"/>
              </w:rPr>
            </w:pPr>
            <w:r w:rsidRPr="00F76BA1">
              <w:rPr>
                <w:rFonts w:ascii="Calibri" w:hAnsi="Calibri" w:cs="Calibri"/>
                <w:sz w:val="20"/>
                <w:szCs w:val="20"/>
              </w:rPr>
              <w:t>Houding</w:t>
            </w:r>
          </w:p>
          <w:p w14:paraId="7A808340" w14:textId="77777777" w:rsidR="00FD40AC" w:rsidRPr="00F76BA1" w:rsidRDefault="00FD40AC" w:rsidP="005B044F">
            <w:pPr>
              <w:pStyle w:val="Geenafstand"/>
              <w:spacing w:line="276" w:lineRule="auto"/>
              <w:jc w:val="center"/>
              <w:rPr>
                <w:rFonts w:ascii="Calibri" w:hAnsi="Calibri" w:cs="Calibri"/>
                <w:sz w:val="20"/>
                <w:szCs w:val="20"/>
              </w:rPr>
            </w:pPr>
          </w:p>
        </w:tc>
      </w:tr>
      <w:tr w:rsidR="00FD40AC" w:rsidRPr="00F76BA1" w14:paraId="63D66A61" w14:textId="77777777" w:rsidTr="00FD40AC">
        <w:tc>
          <w:tcPr>
            <w:tcW w:w="2500" w:type="pct"/>
          </w:tcPr>
          <w:p w14:paraId="18FC0E3C" w14:textId="31BF2087" w:rsidR="00FD40AC" w:rsidRPr="00F76BA1" w:rsidRDefault="008850CE" w:rsidP="006F2585">
            <w:pPr>
              <w:pStyle w:val="Geenafstand"/>
              <w:numPr>
                <w:ilvl w:val="0"/>
                <w:numId w:val="6"/>
              </w:numPr>
              <w:spacing w:line="276" w:lineRule="auto"/>
              <w:rPr>
                <w:rFonts w:ascii="Calibri" w:hAnsi="Calibri" w:cs="Calibri"/>
                <w:sz w:val="20"/>
                <w:szCs w:val="20"/>
              </w:rPr>
            </w:pPr>
            <w:r>
              <w:rPr>
                <w:rFonts w:ascii="Calibri" w:hAnsi="Calibri" w:cs="Calibri"/>
                <w:sz w:val="20"/>
                <w:szCs w:val="20"/>
              </w:rPr>
              <w:t>Reflecteert</w:t>
            </w:r>
          </w:p>
          <w:p w14:paraId="18BAC34E" w14:textId="77777777" w:rsidR="00FD40AC" w:rsidRPr="00F76BA1" w:rsidRDefault="00FD40AC" w:rsidP="005B044F">
            <w:pPr>
              <w:pStyle w:val="Geenafstand"/>
              <w:spacing w:line="276" w:lineRule="auto"/>
              <w:ind w:left="360"/>
              <w:rPr>
                <w:rFonts w:ascii="Calibri" w:hAnsi="Calibri" w:cs="Calibri"/>
                <w:sz w:val="20"/>
                <w:szCs w:val="20"/>
              </w:rPr>
            </w:pPr>
            <w:r w:rsidRPr="00F76BA1">
              <w:rPr>
                <w:rFonts w:ascii="Calibri" w:hAnsi="Calibri" w:cs="Calibri"/>
                <w:sz w:val="20"/>
                <w:szCs w:val="20"/>
              </w:rPr>
              <w:t xml:space="preserve">Op zichzelf en de ander, is voorzichtig met aannames, eigen gelijk is niet belangrijk, kan spiegelen </w:t>
            </w:r>
          </w:p>
          <w:p w14:paraId="4FE340F5" w14:textId="699E8AFA" w:rsidR="00FD40AC" w:rsidRPr="00F76BA1" w:rsidRDefault="008850CE" w:rsidP="006F2585">
            <w:pPr>
              <w:pStyle w:val="Geenafstand"/>
              <w:numPr>
                <w:ilvl w:val="0"/>
                <w:numId w:val="6"/>
              </w:numPr>
              <w:spacing w:line="276" w:lineRule="auto"/>
              <w:rPr>
                <w:rFonts w:ascii="Calibri" w:hAnsi="Calibri" w:cs="Calibri"/>
                <w:sz w:val="20"/>
                <w:szCs w:val="20"/>
              </w:rPr>
            </w:pPr>
            <w:r>
              <w:rPr>
                <w:rFonts w:ascii="Calibri" w:hAnsi="Calibri" w:cs="Calibri"/>
                <w:sz w:val="20"/>
                <w:szCs w:val="20"/>
              </w:rPr>
              <w:t>Analyseert</w:t>
            </w:r>
          </w:p>
          <w:p w14:paraId="5C3FC4A1" w14:textId="77777777" w:rsidR="00FD40AC" w:rsidRPr="00F76BA1" w:rsidRDefault="00FD40AC" w:rsidP="005B044F">
            <w:pPr>
              <w:pStyle w:val="Geenafstand"/>
              <w:spacing w:line="276" w:lineRule="auto"/>
              <w:ind w:left="360"/>
              <w:rPr>
                <w:rFonts w:ascii="Calibri" w:hAnsi="Calibri" w:cs="Calibri"/>
                <w:sz w:val="20"/>
                <w:szCs w:val="20"/>
              </w:rPr>
            </w:pPr>
            <w:r w:rsidRPr="00F76BA1">
              <w:rPr>
                <w:rFonts w:ascii="Calibri" w:hAnsi="Calibri" w:cs="Calibri"/>
                <w:sz w:val="20"/>
                <w:szCs w:val="20"/>
              </w:rPr>
              <w:t xml:space="preserve">Vraagt zich af of sprake is van een volledig beeld (welke hiaten en tegenstrijdigheden zie ik?) en komt niet te snel met een </w:t>
            </w:r>
            <w:r>
              <w:rPr>
                <w:rFonts w:ascii="Calibri" w:hAnsi="Calibri" w:cs="Calibri"/>
                <w:sz w:val="20"/>
                <w:szCs w:val="20"/>
              </w:rPr>
              <w:t xml:space="preserve">advies en/of </w:t>
            </w:r>
            <w:r w:rsidRPr="00F76BA1">
              <w:rPr>
                <w:rFonts w:ascii="Calibri" w:hAnsi="Calibri" w:cs="Calibri"/>
                <w:sz w:val="20"/>
                <w:szCs w:val="20"/>
              </w:rPr>
              <w:t>oplossing (waar twijfel ik over?)</w:t>
            </w:r>
          </w:p>
          <w:p w14:paraId="15673539" w14:textId="77777777" w:rsidR="00FD40AC" w:rsidRPr="00F76BA1" w:rsidRDefault="00FD40AC" w:rsidP="006F2585">
            <w:pPr>
              <w:pStyle w:val="Geenafstand"/>
              <w:numPr>
                <w:ilvl w:val="0"/>
                <w:numId w:val="6"/>
              </w:numPr>
              <w:spacing w:line="276" w:lineRule="auto"/>
              <w:rPr>
                <w:rFonts w:ascii="Calibri" w:hAnsi="Calibri" w:cs="Calibri"/>
                <w:sz w:val="20"/>
                <w:szCs w:val="20"/>
              </w:rPr>
            </w:pPr>
            <w:r w:rsidRPr="00F76BA1">
              <w:rPr>
                <w:rFonts w:ascii="Calibri" w:hAnsi="Calibri" w:cs="Calibri"/>
                <w:sz w:val="20"/>
                <w:szCs w:val="20"/>
              </w:rPr>
              <w:t>Observeert</w:t>
            </w:r>
          </w:p>
          <w:p w14:paraId="3371924A" w14:textId="15600958" w:rsidR="00FD40AC" w:rsidRPr="00F76BA1" w:rsidRDefault="008850CE" w:rsidP="006F2585">
            <w:pPr>
              <w:pStyle w:val="Geenafstand"/>
              <w:numPr>
                <w:ilvl w:val="0"/>
                <w:numId w:val="6"/>
              </w:numPr>
              <w:spacing w:line="276" w:lineRule="auto"/>
              <w:rPr>
                <w:rFonts w:ascii="Calibri" w:hAnsi="Calibri" w:cs="Calibri"/>
                <w:sz w:val="20"/>
                <w:szCs w:val="20"/>
              </w:rPr>
            </w:pPr>
            <w:r>
              <w:rPr>
                <w:rFonts w:ascii="Calibri" w:hAnsi="Calibri" w:cs="Calibri"/>
                <w:sz w:val="20"/>
                <w:szCs w:val="20"/>
              </w:rPr>
              <w:t>Geeft feedback</w:t>
            </w:r>
          </w:p>
          <w:p w14:paraId="2C0B95E6" w14:textId="77777777" w:rsidR="00FD40AC" w:rsidRPr="00F76BA1" w:rsidRDefault="00FD40AC" w:rsidP="006F2585">
            <w:pPr>
              <w:pStyle w:val="Geenafstand"/>
              <w:numPr>
                <w:ilvl w:val="0"/>
                <w:numId w:val="6"/>
              </w:numPr>
              <w:spacing w:line="276" w:lineRule="auto"/>
              <w:rPr>
                <w:rFonts w:ascii="Calibri" w:hAnsi="Calibri" w:cs="Calibri"/>
                <w:sz w:val="20"/>
                <w:szCs w:val="20"/>
              </w:rPr>
            </w:pPr>
            <w:r w:rsidRPr="00F76BA1">
              <w:rPr>
                <w:rFonts w:ascii="Calibri" w:hAnsi="Calibri" w:cs="Calibri"/>
                <w:sz w:val="20"/>
                <w:szCs w:val="20"/>
              </w:rPr>
              <w:t xml:space="preserve">Maakt zich informatie snel eigen </w:t>
            </w:r>
          </w:p>
          <w:p w14:paraId="53825339" w14:textId="6797A1CD" w:rsidR="00FD40AC" w:rsidRPr="00F76BA1" w:rsidRDefault="008850CE" w:rsidP="006F2585">
            <w:pPr>
              <w:pStyle w:val="Geenafstand"/>
              <w:numPr>
                <w:ilvl w:val="0"/>
                <w:numId w:val="6"/>
              </w:numPr>
              <w:spacing w:line="276" w:lineRule="auto"/>
              <w:rPr>
                <w:rFonts w:ascii="Calibri" w:hAnsi="Calibri" w:cs="Calibri"/>
                <w:sz w:val="20"/>
                <w:szCs w:val="20"/>
              </w:rPr>
            </w:pPr>
            <w:r>
              <w:rPr>
                <w:rFonts w:ascii="Calibri" w:hAnsi="Calibri" w:cs="Calibri"/>
                <w:sz w:val="20"/>
                <w:szCs w:val="20"/>
              </w:rPr>
              <w:t>Communiceert</w:t>
            </w:r>
          </w:p>
          <w:p w14:paraId="49BF942A" w14:textId="77777777" w:rsidR="00FD40AC" w:rsidRPr="00F76BA1" w:rsidRDefault="00FD40AC" w:rsidP="005B044F">
            <w:pPr>
              <w:pStyle w:val="Geenafstand"/>
              <w:spacing w:line="276" w:lineRule="auto"/>
              <w:ind w:left="360"/>
              <w:rPr>
                <w:rFonts w:ascii="Calibri" w:hAnsi="Calibri" w:cs="Calibri"/>
                <w:sz w:val="20"/>
                <w:szCs w:val="20"/>
              </w:rPr>
            </w:pPr>
            <w:r w:rsidRPr="00F76BA1">
              <w:rPr>
                <w:rFonts w:ascii="Calibri" w:hAnsi="Calibri" w:cs="Calibri"/>
                <w:sz w:val="20"/>
                <w:szCs w:val="20"/>
              </w:rPr>
              <w:t xml:space="preserve">Stelt </w:t>
            </w:r>
            <w:r>
              <w:rPr>
                <w:rFonts w:ascii="Calibri" w:hAnsi="Calibri" w:cs="Calibri"/>
                <w:sz w:val="20"/>
                <w:szCs w:val="20"/>
              </w:rPr>
              <w:t xml:space="preserve">verdiepende </w:t>
            </w:r>
            <w:r w:rsidRPr="00F76BA1">
              <w:rPr>
                <w:rFonts w:ascii="Calibri" w:hAnsi="Calibri" w:cs="Calibri"/>
                <w:sz w:val="20"/>
                <w:szCs w:val="20"/>
              </w:rPr>
              <w:t>vragen die te maken hebben met de leervraag en vraagt door</w:t>
            </w:r>
          </w:p>
          <w:p w14:paraId="55A3DCA8" w14:textId="3F271E4D" w:rsidR="00FD40AC" w:rsidRPr="00F76BA1" w:rsidRDefault="00FD40AC" w:rsidP="006F2585">
            <w:pPr>
              <w:pStyle w:val="Geenafstand"/>
              <w:numPr>
                <w:ilvl w:val="0"/>
                <w:numId w:val="6"/>
              </w:numPr>
              <w:spacing w:line="276" w:lineRule="auto"/>
              <w:rPr>
                <w:rFonts w:ascii="Calibri" w:hAnsi="Calibri" w:cs="Calibri"/>
                <w:sz w:val="20"/>
                <w:szCs w:val="20"/>
              </w:rPr>
            </w:pPr>
            <w:r>
              <w:rPr>
                <w:rFonts w:ascii="Calibri" w:hAnsi="Calibri" w:cs="Calibri"/>
                <w:sz w:val="20"/>
                <w:szCs w:val="20"/>
              </w:rPr>
              <w:t>Adviseert</w:t>
            </w:r>
          </w:p>
          <w:p w14:paraId="0A550B3A" w14:textId="77777777" w:rsidR="00FD40AC" w:rsidRPr="00F76BA1" w:rsidRDefault="00FD40AC" w:rsidP="005B044F">
            <w:pPr>
              <w:pStyle w:val="Geenafstand"/>
              <w:spacing w:line="276" w:lineRule="auto"/>
              <w:ind w:left="360"/>
              <w:rPr>
                <w:rFonts w:ascii="Calibri" w:hAnsi="Calibri" w:cs="Calibri"/>
                <w:sz w:val="20"/>
                <w:szCs w:val="20"/>
              </w:rPr>
            </w:pPr>
            <w:r w:rsidRPr="00F76BA1">
              <w:rPr>
                <w:rFonts w:ascii="Calibri" w:hAnsi="Calibri" w:cs="Calibri"/>
                <w:sz w:val="20"/>
                <w:szCs w:val="20"/>
              </w:rPr>
              <w:t>Biedt voldoende concrete/ heldere vervolgstappen die bijdragen aan het bereiken van de doelstelling van de peer review</w:t>
            </w:r>
          </w:p>
        </w:tc>
        <w:tc>
          <w:tcPr>
            <w:tcW w:w="2500" w:type="pct"/>
          </w:tcPr>
          <w:p w14:paraId="7B9C5CA6"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Professioneel</w:t>
            </w:r>
          </w:p>
          <w:p w14:paraId="389B4F6E"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 xml:space="preserve">Nieuwsgierig </w:t>
            </w:r>
          </w:p>
          <w:p w14:paraId="39430401"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Toegankelijk, open en benaderbaar</w:t>
            </w:r>
          </w:p>
          <w:p w14:paraId="5AFD7A6C"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Niet vooringenomen</w:t>
            </w:r>
          </w:p>
          <w:p w14:paraId="494E55D4"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Discreet</w:t>
            </w:r>
          </w:p>
          <w:p w14:paraId="5D3F82A0"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 xml:space="preserve">Positief ingesteld </w:t>
            </w:r>
          </w:p>
          <w:p w14:paraId="68832171"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Kritische en waarderende grondhouding</w:t>
            </w:r>
          </w:p>
          <w:p w14:paraId="09A6ECC8" w14:textId="77777777" w:rsidR="00FD40AC" w:rsidRPr="00F76BA1" w:rsidRDefault="00FD40AC" w:rsidP="006F2585">
            <w:pPr>
              <w:pStyle w:val="Geenafstand"/>
              <w:numPr>
                <w:ilvl w:val="0"/>
                <w:numId w:val="7"/>
              </w:numPr>
              <w:spacing w:line="276" w:lineRule="auto"/>
              <w:rPr>
                <w:rFonts w:ascii="Calibri" w:hAnsi="Calibri" w:cs="Calibri"/>
                <w:sz w:val="20"/>
                <w:szCs w:val="20"/>
              </w:rPr>
            </w:pPr>
            <w:r w:rsidRPr="00F76BA1">
              <w:rPr>
                <w:rFonts w:ascii="Calibri" w:hAnsi="Calibri" w:cs="Calibri"/>
                <w:sz w:val="20"/>
                <w:szCs w:val="20"/>
              </w:rPr>
              <w:t>Organisatiesensitief</w:t>
            </w:r>
          </w:p>
        </w:tc>
      </w:tr>
    </w:tbl>
    <w:p w14:paraId="33BBEE25" w14:textId="77777777" w:rsidR="00EB6096" w:rsidRPr="00617033" w:rsidRDefault="00EB6096" w:rsidP="005B044F">
      <w:pPr>
        <w:spacing w:line="276" w:lineRule="auto"/>
        <w:rPr>
          <w:b/>
        </w:rPr>
      </w:pPr>
    </w:p>
    <w:p w14:paraId="4BABD24A" w14:textId="77777777" w:rsidR="00EB6096" w:rsidRPr="00C70279" w:rsidRDefault="00EB6096" w:rsidP="005B044F">
      <w:pPr>
        <w:spacing w:line="276" w:lineRule="auto"/>
        <w:rPr>
          <w:rFonts w:ascii="Calibri" w:hAnsi="Calibri"/>
        </w:rPr>
      </w:pPr>
    </w:p>
    <w:p w14:paraId="19AF3A5A" w14:textId="77777777" w:rsidR="00FD40AC" w:rsidRDefault="00FD40AC" w:rsidP="005B044F">
      <w:pPr>
        <w:pStyle w:val="Kop1"/>
        <w:spacing w:line="276" w:lineRule="auto"/>
      </w:pPr>
    </w:p>
    <w:p w14:paraId="48170015" w14:textId="77777777" w:rsidR="000775B6" w:rsidRDefault="000775B6" w:rsidP="005B044F">
      <w:pPr>
        <w:spacing w:line="276" w:lineRule="auto"/>
      </w:pPr>
    </w:p>
    <w:p w14:paraId="356B0444" w14:textId="658F67FD" w:rsidR="000775B6" w:rsidRDefault="000775B6" w:rsidP="005B044F">
      <w:pPr>
        <w:spacing w:line="276" w:lineRule="auto"/>
      </w:pPr>
      <w:r>
        <w:br w:type="page"/>
      </w:r>
    </w:p>
    <w:p w14:paraId="5CADFF48" w14:textId="081B9FAE" w:rsidR="000775B6" w:rsidRPr="006357ED" w:rsidRDefault="000775B6" w:rsidP="005B044F">
      <w:pPr>
        <w:pStyle w:val="Kop2"/>
        <w:spacing w:line="276" w:lineRule="auto"/>
      </w:pPr>
      <w:r w:rsidRPr="006357ED">
        <w:t>Hulpkaart | Feedback geven (do’s and don’ts voor peer panels)</w:t>
      </w:r>
    </w:p>
    <w:p w14:paraId="1A275130" w14:textId="77777777" w:rsidR="000775B6" w:rsidRDefault="000775B6" w:rsidP="005B044F">
      <w:pPr>
        <w:spacing w:line="276" w:lineRule="auto"/>
        <w:rPr>
          <w:rFonts w:ascii="Calibri" w:hAnsi="Calibri"/>
          <w:sz w:val="22"/>
          <w:szCs w:val="22"/>
        </w:rPr>
      </w:pPr>
    </w:p>
    <w:p w14:paraId="716264B8" w14:textId="77777777" w:rsidR="000775B6" w:rsidRPr="000775B6" w:rsidRDefault="000775B6" w:rsidP="005B044F">
      <w:pPr>
        <w:spacing w:line="276" w:lineRule="auto"/>
        <w:rPr>
          <w:rFonts w:ascii="Calibri" w:hAnsi="Calibri"/>
          <w:b/>
          <w:szCs w:val="20"/>
        </w:rPr>
      </w:pPr>
      <w:r w:rsidRPr="000775B6">
        <w:rPr>
          <w:rFonts w:ascii="Calibri" w:hAnsi="Calibri"/>
          <w:b/>
          <w:szCs w:val="20"/>
        </w:rPr>
        <w:t>Feedback geven (een stappenplan):</w:t>
      </w:r>
    </w:p>
    <w:p w14:paraId="66BECF38" w14:textId="77777777" w:rsidR="000775B6" w:rsidRPr="000775B6" w:rsidRDefault="000775B6" w:rsidP="005B044F">
      <w:pPr>
        <w:spacing w:line="276" w:lineRule="auto"/>
        <w:rPr>
          <w:rFonts w:ascii="Calibri" w:hAnsi="Calibri"/>
          <w:szCs w:val="20"/>
        </w:rPr>
      </w:pPr>
      <w:r w:rsidRPr="000775B6">
        <w:rPr>
          <w:rFonts w:ascii="Calibri" w:hAnsi="Calibri"/>
          <w:szCs w:val="20"/>
        </w:rPr>
        <w:t>Tijdens een peer review geven peers in een open en gelijkwaardige dialoog (mondeling) hun feedback:</w:t>
      </w:r>
    </w:p>
    <w:p w14:paraId="4120723B" w14:textId="77777777" w:rsidR="000775B6" w:rsidRPr="000775B6" w:rsidRDefault="000775B6" w:rsidP="006F2585">
      <w:pPr>
        <w:pStyle w:val="Lijstalinea"/>
        <w:numPr>
          <w:ilvl w:val="0"/>
          <w:numId w:val="32"/>
        </w:numPr>
        <w:spacing w:line="276" w:lineRule="auto"/>
        <w:contextualSpacing w:val="0"/>
        <w:rPr>
          <w:rFonts w:ascii="Calibri" w:hAnsi="Calibri"/>
          <w:sz w:val="20"/>
          <w:szCs w:val="20"/>
        </w:rPr>
      </w:pPr>
      <w:r w:rsidRPr="000775B6">
        <w:rPr>
          <w:rFonts w:ascii="Calibri" w:hAnsi="Calibri"/>
          <w:sz w:val="20"/>
          <w:szCs w:val="20"/>
        </w:rPr>
        <w:t>Stel eerst verhelderende vragen als iets nog niet duidelijk is. Geef nog geen compliment of kritiek!</w:t>
      </w:r>
    </w:p>
    <w:p w14:paraId="14CB27F0" w14:textId="77777777" w:rsidR="000775B6" w:rsidRPr="000775B6" w:rsidRDefault="000775B6" w:rsidP="006F2585">
      <w:pPr>
        <w:pStyle w:val="Lijstalinea"/>
        <w:numPr>
          <w:ilvl w:val="0"/>
          <w:numId w:val="32"/>
        </w:numPr>
        <w:spacing w:line="276" w:lineRule="auto"/>
        <w:contextualSpacing w:val="0"/>
        <w:rPr>
          <w:rFonts w:ascii="Calibri" w:hAnsi="Calibri"/>
          <w:sz w:val="20"/>
          <w:szCs w:val="20"/>
        </w:rPr>
      </w:pPr>
      <w:r w:rsidRPr="000775B6">
        <w:rPr>
          <w:rFonts w:ascii="Calibri" w:hAnsi="Calibri"/>
          <w:sz w:val="20"/>
          <w:szCs w:val="20"/>
        </w:rPr>
        <w:t>Zodra de situatie duidelijk is start je met feedback:</w:t>
      </w:r>
    </w:p>
    <w:p w14:paraId="50C7E83F" w14:textId="77777777" w:rsidR="000775B6" w:rsidRPr="000775B6" w:rsidRDefault="000775B6" w:rsidP="006F2585">
      <w:pPr>
        <w:pStyle w:val="Lijstalinea"/>
        <w:numPr>
          <w:ilvl w:val="1"/>
          <w:numId w:val="32"/>
        </w:numPr>
        <w:spacing w:line="276" w:lineRule="auto"/>
        <w:contextualSpacing w:val="0"/>
        <w:rPr>
          <w:rFonts w:ascii="Calibri" w:hAnsi="Calibri"/>
          <w:sz w:val="20"/>
          <w:szCs w:val="20"/>
        </w:rPr>
      </w:pPr>
      <w:r w:rsidRPr="000775B6">
        <w:rPr>
          <w:rFonts w:ascii="Calibri" w:hAnsi="Calibri"/>
          <w:sz w:val="20"/>
          <w:szCs w:val="20"/>
        </w:rPr>
        <w:t xml:space="preserve">Begin met een compliment. </w:t>
      </w:r>
    </w:p>
    <w:p w14:paraId="20258C5C" w14:textId="77777777" w:rsidR="000775B6" w:rsidRPr="000775B6" w:rsidRDefault="000775B6" w:rsidP="006F2585">
      <w:pPr>
        <w:pStyle w:val="Lijstalinea"/>
        <w:numPr>
          <w:ilvl w:val="1"/>
          <w:numId w:val="32"/>
        </w:numPr>
        <w:spacing w:line="276" w:lineRule="auto"/>
        <w:contextualSpacing w:val="0"/>
        <w:rPr>
          <w:rFonts w:ascii="Calibri" w:hAnsi="Calibri"/>
          <w:sz w:val="20"/>
          <w:szCs w:val="20"/>
        </w:rPr>
      </w:pPr>
      <w:r w:rsidRPr="000775B6">
        <w:rPr>
          <w:rFonts w:ascii="Calibri" w:hAnsi="Calibri"/>
          <w:sz w:val="20"/>
          <w:szCs w:val="20"/>
        </w:rPr>
        <w:t>Formuleer: wat kan beter (en waarom).</w:t>
      </w:r>
    </w:p>
    <w:p w14:paraId="5B86663C" w14:textId="77777777" w:rsidR="000775B6" w:rsidRPr="000775B6" w:rsidRDefault="000775B6" w:rsidP="006F2585">
      <w:pPr>
        <w:pStyle w:val="Lijstalinea"/>
        <w:numPr>
          <w:ilvl w:val="1"/>
          <w:numId w:val="32"/>
        </w:numPr>
        <w:spacing w:line="276" w:lineRule="auto"/>
        <w:contextualSpacing w:val="0"/>
        <w:rPr>
          <w:rFonts w:ascii="Calibri" w:hAnsi="Calibri"/>
          <w:sz w:val="20"/>
          <w:szCs w:val="20"/>
        </w:rPr>
      </w:pPr>
      <w:r w:rsidRPr="000775B6">
        <w:rPr>
          <w:rFonts w:ascii="Calibri" w:hAnsi="Calibri"/>
          <w:sz w:val="20"/>
          <w:szCs w:val="20"/>
        </w:rPr>
        <w:t>Geef vervolgens voldoende heldere/concrete vervolgstappen en handvatten die bijdragen aan het bereiken van de doelstelling van de peer review en waar een team mee verder kan.</w:t>
      </w:r>
    </w:p>
    <w:p w14:paraId="4E0CEA35" w14:textId="77777777" w:rsidR="000775B6" w:rsidRPr="000775B6" w:rsidRDefault="000775B6" w:rsidP="005B044F">
      <w:pPr>
        <w:pStyle w:val="Lijstalinea"/>
        <w:spacing w:line="276" w:lineRule="auto"/>
        <w:rPr>
          <w:rFonts w:ascii="Calibri" w:hAnsi="Calibri"/>
          <w:sz w:val="20"/>
          <w:szCs w:val="20"/>
        </w:rPr>
      </w:pPr>
    </w:p>
    <w:tbl>
      <w:tblPr>
        <w:tblStyle w:val="Tabelraster"/>
        <w:tblW w:w="0" w:type="auto"/>
        <w:tblLook w:val="04A0" w:firstRow="1" w:lastRow="0" w:firstColumn="1" w:lastColumn="0" w:noHBand="0" w:noVBand="1"/>
      </w:tblPr>
      <w:tblGrid>
        <w:gridCol w:w="4527"/>
        <w:gridCol w:w="4529"/>
      </w:tblGrid>
      <w:tr w:rsidR="000775B6" w:rsidRPr="000775B6" w14:paraId="225D2C28" w14:textId="77777777" w:rsidTr="00790144">
        <w:tc>
          <w:tcPr>
            <w:tcW w:w="4606" w:type="dxa"/>
          </w:tcPr>
          <w:p w14:paraId="6081C7FF" w14:textId="77777777" w:rsidR="000775B6" w:rsidRPr="000775B6" w:rsidRDefault="000775B6" w:rsidP="005B044F">
            <w:pPr>
              <w:spacing w:line="276" w:lineRule="auto"/>
              <w:jc w:val="center"/>
              <w:rPr>
                <w:rFonts w:ascii="Calibri" w:hAnsi="Calibri"/>
                <w:szCs w:val="20"/>
              </w:rPr>
            </w:pPr>
            <w:r w:rsidRPr="000775B6">
              <w:rPr>
                <w:rFonts w:ascii="Calibri" w:hAnsi="Calibri"/>
                <w:szCs w:val="20"/>
              </w:rPr>
              <w:t>Do’s</w:t>
            </w:r>
          </w:p>
        </w:tc>
        <w:tc>
          <w:tcPr>
            <w:tcW w:w="4606" w:type="dxa"/>
          </w:tcPr>
          <w:p w14:paraId="6DE26C2F" w14:textId="77777777" w:rsidR="000775B6" w:rsidRPr="000775B6" w:rsidRDefault="000775B6" w:rsidP="005B044F">
            <w:pPr>
              <w:spacing w:line="276" w:lineRule="auto"/>
              <w:jc w:val="center"/>
              <w:rPr>
                <w:rFonts w:ascii="Calibri" w:hAnsi="Calibri"/>
                <w:szCs w:val="20"/>
              </w:rPr>
            </w:pPr>
            <w:r w:rsidRPr="000775B6">
              <w:rPr>
                <w:rFonts w:ascii="Calibri" w:hAnsi="Calibri"/>
                <w:szCs w:val="20"/>
                <w:lang w:val="en-US"/>
              </w:rPr>
              <w:t>Don’ts</w:t>
            </w:r>
          </w:p>
        </w:tc>
      </w:tr>
      <w:tr w:rsidR="000775B6" w:rsidRPr="000775B6" w14:paraId="22380B5F" w14:textId="77777777" w:rsidTr="00790144">
        <w:tc>
          <w:tcPr>
            <w:tcW w:w="4606" w:type="dxa"/>
          </w:tcPr>
          <w:p w14:paraId="6B73AF5A"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 xml:space="preserve">Formuleer concreet (op basis van feiten), niet gevoelsmatig. </w:t>
            </w:r>
          </w:p>
          <w:p w14:paraId="501B1212"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Geef niet te veel informatie. Geef gedoseerd feedback in behapbare brokken.</w:t>
            </w:r>
          </w:p>
          <w:p w14:paraId="3991187A"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 xml:space="preserve">Geef open en eerlijke feedback. </w:t>
            </w:r>
          </w:p>
          <w:p w14:paraId="0E64D54B" w14:textId="77777777" w:rsidR="000775B6" w:rsidRPr="000775B6" w:rsidRDefault="000775B6" w:rsidP="006F2585">
            <w:pPr>
              <w:pStyle w:val="Lijstalinea"/>
              <w:numPr>
                <w:ilvl w:val="0"/>
                <w:numId w:val="31"/>
              </w:numPr>
              <w:autoSpaceDE w:val="0"/>
              <w:autoSpaceDN w:val="0"/>
              <w:adjustRightInd w:val="0"/>
              <w:spacing w:line="276" w:lineRule="auto"/>
              <w:ind w:left="360"/>
              <w:contextualSpacing w:val="0"/>
              <w:rPr>
                <w:rFonts w:ascii="Calibri" w:hAnsi="Calibri"/>
                <w:sz w:val="20"/>
                <w:szCs w:val="20"/>
              </w:rPr>
            </w:pPr>
            <w:r w:rsidRPr="000775B6">
              <w:rPr>
                <w:rFonts w:ascii="Calibri" w:hAnsi="Calibri"/>
                <w:sz w:val="20"/>
                <w:szCs w:val="20"/>
              </w:rPr>
              <w:t>Geef goede voorbeelden.</w:t>
            </w:r>
          </w:p>
          <w:p w14:paraId="4D5750F9" w14:textId="77777777" w:rsidR="000775B6" w:rsidRPr="000775B6" w:rsidRDefault="000775B6" w:rsidP="006F2585">
            <w:pPr>
              <w:pStyle w:val="Lijstalinea"/>
              <w:numPr>
                <w:ilvl w:val="0"/>
                <w:numId w:val="31"/>
              </w:numPr>
              <w:autoSpaceDE w:val="0"/>
              <w:autoSpaceDN w:val="0"/>
              <w:adjustRightInd w:val="0"/>
              <w:spacing w:line="276" w:lineRule="auto"/>
              <w:ind w:left="360"/>
              <w:contextualSpacing w:val="0"/>
              <w:rPr>
                <w:rFonts w:ascii="Calibri" w:hAnsi="Calibri"/>
                <w:sz w:val="20"/>
                <w:szCs w:val="20"/>
              </w:rPr>
            </w:pPr>
            <w:r w:rsidRPr="000775B6">
              <w:rPr>
                <w:rFonts w:ascii="Calibri" w:hAnsi="Calibri"/>
                <w:sz w:val="20"/>
                <w:szCs w:val="20"/>
              </w:rPr>
              <w:t>Hanteer een coachende stijl (stel open, belangstellende en reflecterende vragen).</w:t>
            </w:r>
          </w:p>
          <w:p w14:paraId="29CA392C" w14:textId="77777777" w:rsidR="000775B6" w:rsidRPr="000775B6" w:rsidRDefault="000775B6" w:rsidP="006F2585">
            <w:pPr>
              <w:pStyle w:val="Lijstalinea"/>
              <w:numPr>
                <w:ilvl w:val="0"/>
                <w:numId w:val="31"/>
              </w:numPr>
              <w:autoSpaceDE w:val="0"/>
              <w:autoSpaceDN w:val="0"/>
              <w:adjustRightInd w:val="0"/>
              <w:spacing w:line="276" w:lineRule="auto"/>
              <w:ind w:left="360"/>
              <w:contextualSpacing w:val="0"/>
              <w:rPr>
                <w:rFonts w:ascii="Calibri" w:hAnsi="Calibri"/>
                <w:sz w:val="20"/>
                <w:szCs w:val="20"/>
              </w:rPr>
            </w:pPr>
            <w:r w:rsidRPr="000775B6">
              <w:rPr>
                <w:rFonts w:ascii="Calibri" w:hAnsi="Calibri"/>
                <w:sz w:val="20"/>
                <w:szCs w:val="20"/>
              </w:rPr>
              <w:t>Begeleid naar inzichten en bied handvatten.</w:t>
            </w:r>
          </w:p>
          <w:p w14:paraId="4E002938" w14:textId="77777777" w:rsidR="000775B6" w:rsidRPr="000775B6" w:rsidRDefault="000775B6" w:rsidP="006F2585">
            <w:pPr>
              <w:pStyle w:val="Lijstalinea"/>
              <w:numPr>
                <w:ilvl w:val="0"/>
                <w:numId w:val="31"/>
              </w:numPr>
              <w:autoSpaceDE w:val="0"/>
              <w:autoSpaceDN w:val="0"/>
              <w:adjustRightInd w:val="0"/>
              <w:spacing w:line="276" w:lineRule="auto"/>
              <w:ind w:left="360"/>
              <w:contextualSpacing w:val="0"/>
              <w:rPr>
                <w:rFonts w:ascii="Calibri" w:hAnsi="Calibri"/>
                <w:sz w:val="20"/>
                <w:szCs w:val="20"/>
              </w:rPr>
            </w:pPr>
            <w:r w:rsidRPr="000775B6">
              <w:rPr>
                <w:rFonts w:ascii="Calibri" w:hAnsi="Calibri"/>
                <w:sz w:val="20"/>
                <w:szCs w:val="20"/>
              </w:rPr>
              <w:t>Straal vertrouwen uit.</w:t>
            </w:r>
          </w:p>
          <w:p w14:paraId="773A3A2F" w14:textId="77777777" w:rsidR="000775B6" w:rsidRPr="000775B6" w:rsidRDefault="000775B6" w:rsidP="006F2585">
            <w:pPr>
              <w:pStyle w:val="Lijstalinea"/>
              <w:numPr>
                <w:ilvl w:val="0"/>
                <w:numId w:val="31"/>
              </w:numPr>
              <w:autoSpaceDE w:val="0"/>
              <w:autoSpaceDN w:val="0"/>
              <w:adjustRightInd w:val="0"/>
              <w:spacing w:line="276" w:lineRule="auto"/>
              <w:ind w:left="360"/>
              <w:contextualSpacing w:val="0"/>
              <w:rPr>
                <w:rFonts w:ascii="Calibri" w:hAnsi="Calibri"/>
                <w:sz w:val="20"/>
                <w:szCs w:val="20"/>
              </w:rPr>
            </w:pPr>
            <w:r w:rsidRPr="000775B6">
              <w:rPr>
                <w:rFonts w:ascii="Calibri" w:hAnsi="Calibri"/>
                <w:sz w:val="20"/>
                <w:szCs w:val="20"/>
              </w:rPr>
              <w:t xml:space="preserve">Vertrek vanuit waardering, aandacht en kwaliteiten zien met daarbij de basisintentie om ook zelf te willen leren van de interactie met ander. </w:t>
            </w:r>
          </w:p>
        </w:tc>
        <w:tc>
          <w:tcPr>
            <w:tcW w:w="4606" w:type="dxa"/>
          </w:tcPr>
          <w:p w14:paraId="0FD70C0C"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 xml:space="preserve">Teveel negatieve feedback geven (verhouding positief/negatief = 3/1). </w:t>
            </w:r>
          </w:p>
          <w:p w14:paraId="47F5DC49"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Benadrukken wat men nog niet kan.</w:t>
            </w:r>
          </w:p>
          <w:p w14:paraId="3E10B1A3"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Te algemene feedback geven.</w:t>
            </w:r>
          </w:p>
          <w:p w14:paraId="217BA13E"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Te veel informatie geven.</w:t>
            </w:r>
          </w:p>
          <w:p w14:paraId="1EE59800"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Tegelijkertijd op meerdere zaken feedback geven.</w:t>
            </w:r>
          </w:p>
          <w:p w14:paraId="6904EE9F"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Onterecht feedback geven.</w:t>
            </w:r>
          </w:p>
          <w:p w14:paraId="7D43338F"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Laat in het proces feedback geven.</w:t>
            </w:r>
          </w:p>
          <w:p w14:paraId="161DE113"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Feedback geven die tot stress leidt (door bijvoorbeeld slechte timing).</w:t>
            </w:r>
          </w:p>
          <w:p w14:paraId="13504D94"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Feedback als monoloog geven.</w:t>
            </w:r>
          </w:p>
          <w:p w14:paraId="0ABCD8AC"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Weinig vragen stellen.</w:t>
            </w:r>
          </w:p>
          <w:p w14:paraId="09D0F0EA"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 xml:space="preserve">Veel aanwijzingen geven. </w:t>
            </w:r>
          </w:p>
          <w:p w14:paraId="2FB6FDDA" w14:textId="77777777" w:rsidR="000775B6" w:rsidRPr="000775B6" w:rsidRDefault="000775B6" w:rsidP="006F2585">
            <w:pPr>
              <w:pStyle w:val="Lijstalinea"/>
              <w:numPr>
                <w:ilvl w:val="0"/>
                <w:numId w:val="31"/>
              </w:numPr>
              <w:spacing w:line="276" w:lineRule="auto"/>
              <w:ind w:left="360"/>
              <w:contextualSpacing w:val="0"/>
              <w:rPr>
                <w:rFonts w:ascii="Calibri" w:hAnsi="Calibri"/>
                <w:sz w:val="20"/>
                <w:szCs w:val="20"/>
              </w:rPr>
            </w:pPr>
            <w:r w:rsidRPr="000775B6">
              <w:rPr>
                <w:rFonts w:ascii="Calibri" w:hAnsi="Calibri"/>
                <w:sz w:val="20"/>
                <w:szCs w:val="20"/>
              </w:rPr>
              <w:t>Geen aandacht schenken aan de interactie met en de emotie van de ontvanger.</w:t>
            </w:r>
          </w:p>
          <w:p w14:paraId="0BDFC292" w14:textId="77777777" w:rsidR="000775B6" w:rsidRPr="000775B6" w:rsidRDefault="000775B6" w:rsidP="005B044F">
            <w:pPr>
              <w:pStyle w:val="Lijstalinea"/>
              <w:spacing w:line="276" w:lineRule="auto"/>
              <w:rPr>
                <w:rFonts w:ascii="Calibri" w:hAnsi="Calibri"/>
                <w:sz w:val="20"/>
                <w:szCs w:val="20"/>
              </w:rPr>
            </w:pPr>
          </w:p>
        </w:tc>
      </w:tr>
    </w:tbl>
    <w:p w14:paraId="5B18F50E" w14:textId="77777777" w:rsidR="000775B6" w:rsidRPr="00E26D0C" w:rsidRDefault="000775B6" w:rsidP="005B044F">
      <w:pPr>
        <w:spacing w:line="276" w:lineRule="auto"/>
        <w:rPr>
          <w:rFonts w:ascii="Calibri" w:hAnsi="Calibri"/>
          <w:b/>
          <w:sz w:val="22"/>
          <w:szCs w:val="22"/>
        </w:rPr>
      </w:pPr>
    </w:p>
    <w:p w14:paraId="677E071B" w14:textId="77777777" w:rsidR="000775B6" w:rsidRDefault="000775B6" w:rsidP="005B044F">
      <w:pPr>
        <w:spacing w:line="276" w:lineRule="auto"/>
        <w:rPr>
          <w:rFonts w:ascii="Calibri" w:hAnsi="Calibri"/>
          <w:b/>
          <w:sz w:val="22"/>
          <w:szCs w:val="22"/>
        </w:rPr>
      </w:pPr>
    </w:p>
    <w:p w14:paraId="49953318" w14:textId="77777777" w:rsidR="000775B6" w:rsidRPr="000775B6" w:rsidRDefault="000775B6" w:rsidP="005B044F">
      <w:pPr>
        <w:spacing w:line="276" w:lineRule="auto"/>
      </w:pPr>
    </w:p>
    <w:p w14:paraId="725E3D86" w14:textId="77777777" w:rsidR="00FD40AC" w:rsidRDefault="00FD40AC" w:rsidP="005B044F">
      <w:pPr>
        <w:spacing w:line="276" w:lineRule="auto"/>
        <w:rPr>
          <w:rFonts w:asciiTheme="majorHAnsi" w:eastAsiaTheme="majorEastAsia" w:hAnsiTheme="majorHAnsi" w:cstheme="majorBidi"/>
          <w:color w:val="2F5496" w:themeColor="accent1" w:themeShade="BF"/>
          <w:sz w:val="32"/>
          <w:szCs w:val="32"/>
        </w:rPr>
      </w:pPr>
      <w:r>
        <w:br w:type="page"/>
      </w:r>
    </w:p>
    <w:p w14:paraId="246B2BAD" w14:textId="2707DBBC" w:rsidR="00EB6096" w:rsidRPr="00D47519" w:rsidRDefault="00EB6096" w:rsidP="005B044F">
      <w:pPr>
        <w:pStyle w:val="Kop1"/>
        <w:spacing w:line="276" w:lineRule="auto"/>
      </w:pPr>
      <w:r w:rsidRPr="00C36598">
        <w:t xml:space="preserve">Stap </w:t>
      </w:r>
      <w:r w:rsidR="006D5542" w:rsidRPr="00C36598">
        <w:t>4</w:t>
      </w:r>
      <w:r w:rsidR="00FE022F" w:rsidRPr="00C36598">
        <w:t>:</w:t>
      </w:r>
      <w:r w:rsidRPr="00C36598">
        <w:t> </w:t>
      </w:r>
      <w:r w:rsidR="00772968">
        <w:t>P</w:t>
      </w:r>
      <w:r w:rsidRPr="00C36598">
        <w:t xml:space="preserve">eer </w:t>
      </w:r>
      <w:r w:rsidR="000C7073" w:rsidRPr="00C36598">
        <w:t xml:space="preserve">review </w:t>
      </w:r>
      <w:r w:rsidR="00772968">
        <w:t>uitvoeren</w:t>
      </w:r>
    </w:p>
    <w:p w14:paraId="3E775833" w14:textId="77777777" w:rsidR="00EB6096" w:rsidRPr="00C72973" w:rsidRDefault="00EB6096" w:rsidP="006F2585">
      <w:pPr>
        <w:numPr>
          <w:ilvl w:val="0"/>
          <w:numId w:val="10"/>
        </w:numPr>
        <w:shd w:val="clear" w:color="auto" w:fill="FFFFFF"/>
        <w:spacing w:before="100" w:beforeAutospacing="1" w:after="100" w:afterAutospacing="1" w:line="276" w:lineRule="auto"/>
        <w:rPr>
          <w:rFonts w:cstheme="minorHAnsi"/>
          <w:szCs w:val="20"/>
        </w:rPr>
      </w:pPr>
      <w:r w:rsidRPr="00C72973">
        <w:rPr>
          <w:rFonts w:cstheme="minorHAnsi"/>
          <w:szCs w:val="20"/>
        </w:rPr>
        <w:t>Tijdens de peer review nodigen de peers jullie uit om het verhaal rondom jullie leervraag te vertellen en te laten zien.</w:t>
      </w:r>
    </w:p>
    <w:p w14:paraId="037F79E4" w14:textId="0406903A" w:rsidR="00EB6096" w:rsidRPr="00C72973" w:rsidRDefault="00FA75D0" w:rsidP="006F2585">
      <w:pPr>
        <w:numPr>
          <w:ilvl w:val="0"/>
          <w:numId w:val="10"/>
        </w:numPr>
        <w:shd w:val="clear" w:color="auto" w:fill="FFFFFF"/>
        <w:spacing w:before="100" w:beforeAutospacing="1" w:after="100" w:afterAutospacing="1" w:line="276" w:lineRule="auto"/>
        <w:rPr>
          <w:rFonts w:cstheme="minorHAnsi"/>
          <w:szCs w:val="20"/>
        </w:rPr>
      </w:pPr>
      <w:r>
        <w:rPr>
          <w:rFonts w:cstheme="minorHAnsi"/>
          <w:szCs w:val="20"/>
        </w:rPr>
        <w:t>Eventueel</w:t>
      </w:r>
      <w:r w:rsidR="00EB6096" w:rsidRPr="00C72973">
        <w:rPr>
          <w:rFonts w:cstheme="minorHAnsi"/>
          <w:szCs w:val="20"/>
        </w:rPr>
        <w:t xml:space="preserve"> vragen de peers ter plekke om nog wat aanvullende documentatie; zorg dat er iemand beschikbaar is die dit kan aanleveren.</w:t>
      </w:r>
    </w:p>
    <w:p w14:paraId="4C73DFBE" w14:textId="77777777" w:rsidR="00EB6096" w:rsidRPr="00C72973" w:rsidRDefault="00EB6096" w:rsidP="006F2585">
      <w:pPr>
        <w:numPr>
          <w:ilvl w:val="0"/>
          <w:numId w:val="10"/>
        </w:numPr>
        <w:shd w:val="clear" w:color="auto" w:fill="FFFFFF"/>
        <w:spacing w:before="100" w:beforeAutospacing="1" w:after="100" w:afterAutospacing="1" w:line="276" w:lineRule="auto"/>
        <w:rPr>
          <w:rFonts w:cstheme="minorHAnsi"/>
          <w:szCs w:val="20"/>
        </w:rPr>
      </w:pPr>
      <w:r w:rsidRPr="00C72973">
        <w:rPr>
          <w:rFonts w:cstheme="minorHAnsi"/>
          <w:szCs w:val="20"/>
        </w:rPr>
        <w:t>De peers reflecteren op jullie leervraag en denken met jullie mee.</w:t>
      </w:r>
    </w:p>
    <w:p w14:paraId="145B538B" w14:textId="40980BEC" w:rsidR="00EB6096" w:rsidRPr="00C72973" w:rsidRDefault="00EB6096" w:rsidP="006F2585">
      <w:pPr>
        <w:numPr>
          <w:ilvl w:val="0"/>
          <w:numId w:val="10"/>
        </w:numPr>
        <w:shd w:val="clear" w:color="auto" w:fill="FFFFFF"/>
        <w:spacing w:before="100" w:beforeAutospacing="1" w:after="100" w:afterAutospacing="1" w:line="276" w:lineRule="auto"/>
        <w:rPr>
          <w:rFonts w:cstheme="minorHAnsi"/>
          <w:szCs w:val="20"/>
        </w:rPr>
      </w:pPr>
      <w:r w:rsidRPr="00C72973">
        <w:rPr>
          <w:rFonts w:cstheme="minorHAnsi"/>
          <w:szCs w:val="20"/>
        </w:rPr>
        <w:t>De procesbegeleider zorgt ervoor dat iedereen voldoende gehoord wordt en dat de doelstellingen van de peer review gehaald worden.</w:t>
      </w:r>
    </w:p>
    <w:p w14:paraId="0EA0B4F8" w14:textId="0AF5F13D" w:rsidR="00EB6096" w:rsidRPr="00C72973" w:rsidRDefault="00EB6096" w:rsidP="006F2585">
      <w:pPr>
        <w:numPr>
          <w:ilvl w:val="0"/>
          <w:numId w:val="10"/>
        </w:numPr>
        <w:shd w:val="clear" w:color="auto" w:fill="FFFFFF"/>
        <w:spacing w:before="100" w:beforeAutospacing="1" w:after="100" w:afterAutospacing="1" w:line="276" w:lineRule="auto"/>
        <w:rPr>
          <w:rFonts w:cstheme="minorHAnsi"/>
          <w:szCs w:val="20"/>
        </w:rPr>
      </w:pPr>
      <w:r w:rsidRPr="00C72973">
        <w:rPr>
          <w:rFonts w:cstheme="minorHAnsi"/>
          <w:szCs w:val="20"/>
        </w:rPr>
        <w:t>Tijdens de peer review proberen jullie alvast de follow-up te formuleren: welke volgende stap zetten jullie als team in relatie tot de leervraag (in een teamvergadering bespreken jullie dit ook met de rest van het team) (</w:t>
      </w:r>
    </w:p>
    <w:p w14:paraId="464B4DC8" w14:textId="0E814431" w:rsidR="00EB6096" w:rsidRPr="00C72973" w:rsidRDefault="00EB6096" w:rsidP="006F2585">
      <w:pPr>
        <w:numPr>
          <w:ilvl w:val="0"/>
          <w:numId w:val="10"/>
        </w:numPr>
        <w:shd w:val="clear" w:color="auto" w:fill="FFFFFF"/>
        <w:spacing w:before="100" w:beforeAutospacing="1" w:after="100" w:afterAutospacing="1" w:line="276" w:lineRule="auto"/>
        <w:rPr>
          <w:rFonts w:cstheme="minorHAnsi"/>
          <w:szCs w:val="20"/>
        </w:rPr>
      </w:pPr>
      <w:r w:rsidRPr="00C72973">
        <w:rPr>
          <w:rFonts w:cstheme="minorHAnsi"/>
          <w:szCs w:val="20"/>
        </w:rPr>
        <w:t xml:space="preserve">De </w:t>
      </w:r>
      <w:r w:rsidR="00FA75D0">
        <w:rPr>
          <w:rFonts w:cstheme="minorHAnsi"/>
          <w:szCs w:val="20"/>
        </w:rPr>
        <w:t>procesbegeleider</w:t>
      </w:r>
      <w:r w:rsidRPr="00C72973">
        <w:rPr>
          <w:rFonts w:cstheme="minorHAnsi"/>
          <w:szCs w:val="20"/>
        </w:rPr>
        <w:t xml:space="preserve"> zorgt ervoor dat alles wordt vastgelegd zodat er geen informatie verloren gaat.</w:t>
      </w:r>
    </w:p>
    <w:p w14:paraId="51F3DAA1" w14:textId="77777777" w:rsidR="00D47519" w:rsidRDefault="00D47519" w:rsidP="005B044F">
      <w:pPr>
        <w:spacing w:line="276" w:lineRule="auto"/>
        <w:rPr>
          <w:rFonts w:asciiTheme="majorHAnsi" w:eastAsia="ヒラギノ角ゴ Pro W3" w:hAnsiTheme="majorHAnsi" w:cstheme="majorBidi"/>
          <w:color w:val="2F5496" w:themeColor="accent1" w:themeShade="BF"/>
          <w:sz w:val="32"/>
          <w:szCs w:val="32"/>
        </w:rPr>
      </w:pPr>
      <w:bookmarkStart w:id="1" w:name="_Toc464896265"/>
      <w:bookmarkStart w:id="2" w:name="_Toc466644839"/>
      <w:bookmarkStart w:id="3" w:name="_Toc493599733"/>
      <w:bookmarkStart w:id="4" w:name="_Toc493619358"/>
      <w:bookmarkStart w:id="5" w:name="_Toc493773168"/>
      <w:r>
        <w:rPr>
          <w:rFonts w:eastAsia="ヒラギノ角ゴ Pro W3"/>
        </w:rPr>
        <w:br w:type="page"/>
      </w:r>
    </w:p>
    <w:p w14:paraId="13173EB0" w14:textId="1ABCED3E" w:rsidR="00E63A8E" w:rsidRPr="00C05F49" w:rsidRDefault="00E63A8E" w:rsidP="005B044F">
      <w:pPr>
        <w:pStyle w:val="Kop2"/>
        <w:spacing w:line="276" w:lineRule="auto"/>
      </w:pPr>
      <w:r w:rsidRPr="00C05F49">
        <w:t>Hulpkaart</w:t>
      </w:r>
      <w:r w:rsidR="006D5542">
        <w:t xml:space="preserve"> </w:t>
      </w:r>
      <w:r w:rsidRPr="00C05F49">
        <w:t>I V</w:t>
      </w:r>
      <w:r w:rsidR="00FA75D0">
        <w:t xml:space="preserve">ervolgactiviteiten peer review </w:t>
      </w:r>
    </w:p>
    <w:p w14:paraId="7DCCA480" w14:textId="77777777" w:rsidR="00E63A8E" w:rsidRDefault="00E63A8E" w:rsidP="005B044F">
      <w:pPr>
        <w:spacing w:line="276" w:lineRule="auto"/>
        <w:rPr>
          <w:rFonts w:eastAsia="ヒラギノ角ゴ Pro W3" w:cs="Calibri"/>
          <w:sz w:val="22"/>
          <w:szCs w:val="22"/>
        </w:rPr>
      </w:pPr>
    </w:p>
    <w:p w14:paraId="2ECFB60A" w14:textId="08D4B747" w:rsidR="00E63A8E" w:rsidRPr="0002231F" w:rsidRDefault="00E63A8E" w:rsidP="005B044F">
      <w:pPr>
        <w:spacing w:line="276" w:lineRule="auto"/>
        <w:rPr>
          <w:rFonts w:eastAsia="ヒラギノ角ゴ Pro W3" w:cs="Calibri"/>
          <w:b/>
          <w:szCs w:val="20"/>
        </w:rPr>
      </w:pPr>
      <w:r w:rsidRPr="0002231F">
        <w:rPr>
          <w:rFonts w:eastAsia="ヒラギノ角ゴ Pro W3" w:cs="Calibri"/>
          <w:b/>
          <w:szCs w:val="20"/>
        </w:rPr>
        <w:t xml:space="preserve">Naam team: </w:t>
      </w:r>
    </w:p>
    <w:p w14:paraId="71877B11" w14:textId="77777777" w:rsidR="00E63A8E" w:rsidRPr="0002231F" w:rsidRDefault="00E63A8E" w:rsidP="005B044F">
      <w:pPr>
        <w:spacing w:line="276" w:lineRule="auto"/>
        <w:rPr>
          <w:rFonts w:eastAsia="ヒラギノ角ゴ Pro W3" w:cs="Calibri"/>
          <w:b/>
          <w:szCs w:val="20"/>
        </w:rPr>
      </w:pPr>
      <w:r w:rsidRPr="0002231F">
        <w:rPr>
          <w:rFonts w:eastAsia="ヒラギノ角ゴ Pro W3" w:cs="Calibri"/>
          <w:b/>
          <w:szCs w:val="20"/>
        </w:rPr>
        <w:t>Datum peer review:</w:t>
      </w:r>
    </w:p>
    <w:p w14:paraId="7589286B" w14:textId="77777777" w:rsidR="00E63A8E" w:rsidRPr="0002231F" w:rsidRDefault="00E63A8E" w:rsidP="005B044F">
      <w:pPr>
        <w:spacing w:line="276" w:lineRule="auto"/>
        <w:rPr>
          <w:rFonts w:eastAsia="ヒラギノ角ゴ Pro W3" w:cs="Calibri"/>
          <w:b/>
          <w:szCs w:val="20"/>
        </w:rPr>
      </w:pPr>
      <w:r w:rsidRPr="0002231F">
        <w:rPr>
          <w:rFonts w:eastAsia="ヒラギノ角ゴ Pro W3" w:cs="Calibri"/>
          <w:b/>
          <w:szCs w:val="20"/>
        </w:rPr>
        <w:t xml:space="preserve">Ingevuld door: </w:t>
      </w:r>
    </w:p>
    <w:p w14:paraId="29E08AC8" w14:textId="77777777" w:rsidR="00E63A8E" w:rsidRPr="0002231F" w:rsidRDefault="00E63A8E" w:rsidP="005B044F">
      <w:pPr>
        <w:spacing w:line="276" w:lineRule="auto"/>
        <w:rPr>
          <w:rFonts w:eastAsia="ヒラギノ角ゴ Pro W3" w:cs="Calibri"/>
          <w:szCs w:val="20"/>
        </w:rPr>
      </w:pPr>
    </w:p>
    <w:tbl>
      <w:tblPr>
        <w:tblStyle w:val="Tabelraster"/>
        <w:tblW w:w="5000" w:type="pct"/>
        <w:tblLook w:val="04A0" w:firstRow="1" w:lastRow="0" w:firstColumn="1" w:lastColumn="0" w:noHBand="0" w:noVBand="1"/>
      </w:tblPr>
      <w:tblGrid>
        <w:gridCol w:w="1510"/>
        <w:gridCol w:w="1510"/>
        <w:gridCol w:w="1509"/>
        <w:gridCol w:w="1509"/>
        <w:gridCol w:w="1509"/>
        <w:gridCol w:w="1509"/>
      </w:tblGrid>
      <w:tr w:rsidR="00E63A8E" w:rsidRPr="0002231F" w14:paraId="07DD43C9" w14:textId="77777777" w:rsidTr="00D47519">
        <w:trPr>
          <w:trHeight w:val="737"/>
          <w:tblHeader/>
        </w:trPr>
        <w:tc>
          <w:tcPr>
            <w:tcW w:w="833" w:type="pct"/>
            <w:shd w:val="clear" w:color="auto" w:fill="auto"/>
          </w:tcPr>
          <w:p w14:paraId="2638E284" w14:textId="77777777" w:rsidR="00E63A8E" w:rsidRPr="0002231F" w:rsidRDefault="00E63A8E" w:rsidP="005B044F">
            <w:pPr>
              <w:spacing w:line="276" w:lineRule="auto"/>
              <w:rPr>
                <w:sz w:val="18"/>
                <w:szCs w:val="18"/>
              </w:rPr>
            </w:pPr>
            <w:r w:rsidRPr="0002231F">
              <w:rPr>
                <w:sz w:val="18"/>
                <w:szCs w:val="18"/>
              </w:rPr>
              <w:t>Welke activiteit(en) gaan jullie uitvoeren?</w:t>
            </w:r>
          </w:p>
        </w:tc>
        <w:tc>
          <w:tcPr>
            <w:tcW w:w="833" w:type="pct"/>
            <w:shd w:val="clear" w:color="auto" w:fill="auto"/>
          </w:tcPr>
          <w:p w14:paraId="6F569CD8" w14:textId="77777777" w:rsidR="00E63A8E" w:rsidRPr="0002231F" w:rsidRDefault="00E63A8E" w:rsidP="005B044F">
            <w:pPr>
              <w:spacing w:line="276" w:lineRule="auto"/>
              <w:rPr>
                <w:sz w:val="18"/>
                <w:szCs w:val="18"/>
              </w:rPr>
            </w:pPr>
            <w:r w:rsidRPr="0002231F">
              <w:rPr>
                <w:sz w:val="18"/>
                <w:szCs w:val="18"/>
              </w:rPr>
              <w:t>Waarom deze activiteit(en)?</w:t>
            </w:r>
          </w:p>
        </w:tc>
        <w:tc>
          <w:tcPr>
            <w:tcW w:w="833" w:type="pct"/>
            <w:shd w:val="clear" w:color="auto" w:fill="auto"/>
          </w:tcPr>
          <w:p w14:paraId="68CC01D4" w14:textId="77777777" w:rsidR="00E63A8E" w:rsidRPr="0002231F" w:rsidRDefault="00E63A8E" w:rsidP="005B044F">
            <w:pPr>
              <w:spacing w:line="276" w:lineRule="auto"/>
              <w:rPr>
                <w:sz w:val="18"/>
                <w:szCs w:val="18"/>
              </w:rPr>
            </w:pPr>
            <w:r w:rsidRPr="0002231F">
              <w:rPr>
                <w:sz w:val="18"/>
                <w:szCs w:val="18"/>
              </w:rPr>
              <w:t xml:space="preserve">Welk resultaat willen jullie bereiken met deze activiteit(en)? Wanneer zijn jullie tevreden? </w:t>
            </w:r>
          </w:p>
        </w:tc>
        <w:tc>
          <w:tcPr>
            <w:tcW w:w="833" w:type="pct"/>
            <w:shd w:val="clear" w:color="auto" w:fill="auto"/>
          </w:tcPr>
          <w:p w14:paraId="756F097D" w14:textId="77777777" w:rsidR="00E63A8E" w:rsidRPr="0002231F" w:rsidRDefault="00E63A8E" w:rsidP="005B044F">
            <w:pPr>
              <w:spacing w:line="276" w:lineRule="auto"/>
              <w:rPr>
                <w:sz w:val="18"/>
                <w:szCs w:val="18"/>
              </w:rPr>
            </w:pPr>
            <w:r w:rsidRPr="0002231F">
              <w:rPr>
                <w:sz w:val="18"/>
                <w:szCs w:val="18"/>
              </w:rPr>
              <w:t>Wat heb je nodig om deze activiteit(en) uit te voeren?</w:t>
            </w:r>
          </w:p>
        </w:tc>
        <w:tc>
          <w:tcPr>
            <w:tcW w:w="833" w:type="pct"/>
            <w:shd w:val="clear" w:color="auto" w:fill="auto"/>
          </w:tcPr>
          <w:p w14:paraId="3FCBFAB2" w14:textId="77777777" w:rsidR="00E63A8E" w:rsidRPr="0002231F" w:rsidRDefault="00E63A8E" w:rsidP="005B044F">
            <w:pPr>
              <w:spacing w:line="276" w:lineRule="auto"/>
              <w:rPr>
                <w:sz w:val="18"/>
                <w:szCs w:val="18"/>
              </w:rPr>
            </w:pPr>
            <w:r w:rsidRPr="0002231F">
              <w:rPr>
                <w:sz w:val="18"/>
                <w:szCs w:val="18"/>
              </w:rPr>
              <w:t>Wie neemt het initiatief?</w:t>
            </w:r>
          </w:p>
        </w:tc>
        <w:tc>
          <w:tcPr>
            <w:tcW w:w="833" w:type="pct"/>
            <w:shd w:val="clear" w:color="auto" w:fill="auto"/>
          </w:tcPr>
          <w:p w14:paraId="0F5D42ED" w14:textId="77777777" w:rsidR="00E63A8E" w:rsidRPr="0002231F" w:rsidRDefault="00E63A8E" w:rsidP="005B044F">
            <w:pPr>
              <w:spacing w:line="276" w:lineRule="auto"/>
              <w:rPr>
                <w:sz w:val="18"/>
                <w:szCs w:val="18"/>
              </w:rPr>
            </w:pPr>
            <w:r w:rsidRPr="0002231F">
              <w:rPr>
                <w:sz w:val="18"/>
                <w:szCs w:val="18"/>
              </w:rPr>
              <w:t>Wanneer is de activiteit uitgevoerd?</w:t>
            </w:r>
          </w:p>
        </w:tc>
      </w:tr>
      <w:tr w:rsidR="00E63A8E" w:rsidRPr="0002231F" w14:paraId="55C2BFC7" w14:textId="77777777" w:rsidTr="00D47519">
        <w:trPr>
          <w:trHeight w:val="737"/>
        </w:trPr>
        <w:tc>
          <w:tcPr>
            <w:tcW w:w="833" w:type="pct"/>
          </w:tcPr>
          <w:p w14:paraId="4E7E26A6" w14:textId="77777777" w:rsidR="00E63A8E" w:rsidRPr="0002231F" w:rsidRDefault="00E63A8E" w:rsidP="005B044F">
            <w:pPr>
              <w:spacing w:line="276" w:lineRule="auto"/>
              <w:rPr>
                <w:sz w:val="18"/>
                <w:szCs w:val="18"/>
              </w:rPr>
            </w:pPr>
          </w:p>
        </w:tc>
        <w:tc>
          <w:tcPr>
            <w:tcW w:w="833" w:type="pct"/>
          </w:tcPr>
          <w:p w14:paraId="589D83B9" w14:textId="77777777" w:rsidR="00E63A8E" w:rsidRPr="0002231F" w:rsidRDefault="00E63A8E" w:rsidP="005B044F">
            <w:pPr>
              <w:spacing w:line="276" w:lineRule="auto"/>
              <w:rPr>
                <w:sz w:val="18"/>
                <w:szCs w:val="18"/>
              </w:rPr>
            </w:pPr>
          </w:p>
        </w:tc>
        <w:tc>
          <w:tcPr>
            <w:tcW w:w="833" w:type="pct"/>
          </w:tcPr>
          <w:p w14:paraId="2DD32CBF" w14:textId="77777777" w:rsidR="00E63A8E" w:rsidRPr="0002231F" w:rsidRDefault="00E63A8E" w:rsidP="005B044F">
            <w:pPr>
              <w:spacing w:line="276" w:lineRule="auto"/>
              <w:rPr>
                <w:sz w:val="18"/>
                <w:szCs w:val="18"/>
              </w:rPr>
            </w:pPr>
          </w:p>
        </w:tc>
        <w:tc>
          <w:tcPr>
            <w:tcW w:w="833" w:type="pct"/>
          </w:tcPr>
          <w:p w14:paraId="19685B61" w14:textId="77777777" w:rsidR="00E63A8E" w:rsidRPr="0002231F" w:rsidRDefault="00E63A8E" w:rsidP="005B044F">
            <w:pPr>
              <w:spacing w:line="276" w:lineRule="auto"/>
              <w:rPr>
                <w:sz w:val="18"/>
                <w:szCs w:val="18"/>
              </w:rPr>
            </w:pPr>
          </w:p>
        </w:tc>
        <w:tc>
          <w:tcPr>
            <w:tcW w:w="833" w:type="pct"/>
          </w:tcPr>
          <w:p w14:paraId="5386505C" w14:textId="77777777" w:rsidR="00E63A8E" w:rsidRPr="0002231F" w:rsidRDefault="00E63A8E" w:rsidP="005B044F">
            <w:pPr>
              <w:spacing w:line="276" w:lineRule="auto"/>
              <w:rPr>
                <w:sz w:val="18"/>
                <w:szCs w:val="18"/>
              </w:rPr>
            </w:pPr>
          </w:p>
        </w:tc>
        <w:tc>
          <w:tcPr>
            <w:tcW w:w="833" w:type="pct"/>
          </w:tcPr>
          <w:p w14:paraId="62C5B522" w14:textId="77777777" w:rsidR="00E63A8E" w:rsidRPr="0002231F" w:rsidRDefault="00E63A8E" w:rsidP="005B044F">
            <w:pPr>
              <w:spacing w:line="276" w:lineRule="auto"/>
              <w:rPr>
                <w:sz w:val="18"/>
                <w:szCs w:val="18"/>
              </w:rPr>
            </w:pPr>
          </w:p>
        </w:tc>
      </w:tr>
      <w:tr w:rsidR="00E63A8E" w:rsidRPr="0002231F" w14:paraId="2BFE7A95" w14:textId="77777777" w:rsidTr="00D47519">
        <w:trPr>
          <w:trHeight w:val="737"/>
        </w:trPr>
        <w:tc>
          <w:tcPr>
            <w:tcW w:w="833" w:type="pct"/>
          </w:tcPr>
          <w:p w14:paraId="2B441ABF" w14:textId="77777777" w:rsidR="00E63A8E" w:rsidRPr="0002231F" w:rsidRDefault="00E63A8E" w:rsidP="005B044F">
            <w:pPr>
              <w:spacing w:line="276" w:lineRule="auto"/>
              <w:rPr>
                <w:sz w:val="18"/>
                <w:szCs w:val="18"/>
              </w:rPr>
            </w:pPr>
          </w:p>
        </w:tc>
        <w:tc>
          <w:tcPr>
            <w:tcW w:w="833" w:type="pct"/>
          </w:tcPr>
          <w:p w14:paraId="6EC2E8FA" w14:textId="77777777" w:rsidR="00E63A8E" w:rsidRPr="0002231F" w:rsidRDefault="00E63A8E" w:rsidP="005B044F">
            <w:pPr>
              <w:spacing w:line="276" w:lineRule="auto"/>
              <w:rPr>
                <w:sz w:val="18"/>
                <w:szCs w:val="18"/>
              </w:rPr>
            </w:pPr>
          </w:p>
        </w:tc>
        <w:tc>
          <w:tcPr>
            <w:tcW w:w="833" w:type="pct"/>
          </w:tcPr>
          <w:p w14:paraId="4670A59F" w14:textId="77777777" w:rsidR="00E63A8E" w:rsidRPr="0002231F" w:rsidRDefault="00E63A8E" w:rsidP="005B044F">
            <w:pPr>
              <w:spacing w:line="276" w:lineRule="auto"/>
              <w:rPr>
                <w:sz w:val="18"/>
                <w:szCs w:val="18"/>
              </w:rPr>
            </w:pPr>
          </w:p>
        </w:tc>
        <w:tc>
          <w:tcPr>
            <w:tcW w:w="833" w:type="pct"/>
          </w:tcPr>
          <w:p w14:paraId="6A8EA6B1" w14:textId="77777777" w:rsidR="00E63A8E" w:rsidRPr="0002231F" w:rsidRDefault="00E63A8E" w:rsidP="005B044F">
            <w:pPr>
              <w:spacing w:line="276" w:lineRule="auto"/>
              <w:rPr>
                <w:sz w:val="18"/>
                <w:szCs w:val="18"/>
              </w:rPr>
            </w:pPr>
          </w:p>
        </w:tc>
        <w:tc>
          <w:tcPr>
            <w:tcW w:w="833" w:type="pct"/>
          </w:tcPr>
          <w:p w14:paraId="7D9DBDA6" w14:textId="77777777" w:rsidR="00E63A8E" w:rsidRPr="0002231F" w:rsidRDefault="00E63A8E" w:rsidP="005B044F">
            <w:pPr>
              <w:spacing w:line="276" w:lineRule="auto"/>
              <w:rPr>
                <w:sz w:val="18"/>
                <w:szCs w:val="18"/>
              </w:rPr>
            </w:pPr>
          </w:p>
        </w:tc>
        <w:tc>
          <w:tcPr>
            <w:tcW w:w="833" w:type="pct"/>
          </w:tcPr>
          <w:p w14:paraId="278171FB" w14:textId="77777777" w:rsidR="00E63A8E" w:rsidRPr="0002231F" w:rsidRDefault="00E63A8E" w:rsidP="005B044F">
            <w:pPr>
              <w:spacing w:line="276" w:lineRule="auto"/>
              <w:rPr>
                <w:sz w:val="18"/>
                <w:szCs w:val="18"/>
              </w:rPr>
            </w:pPr>
          </w:p>
        </w:tc>
      </w:tr>
      <w:tr w:rsidR="00E63A8E" w:rsidRPr="0002231F" w14:paraId="0B4A37E3" w14:textId="77777777" w:rsidTr="00D47519">
        <w:trPr>
          <w:trHeight w:val="737"/>
        </w:trPr>
        <w:tc>
          <w:tcPr>
            <w:tcW w:w="833" w:type="pct"/>
          </w:tcPr>
          <w:p w14:paraId="5CB17C25" w14:textId="77777777" w:rsidR="00E63A8E" w:rsidRPr="0002231F" w:rsidRDefault="00E63A8E" w:rsidP="005B044F">
            <w:pPr>
              <w:spacing w:line="276" w:lineRule="auto"/>
              <w:rPr>
                <w:sz w:val="18"/>
                <w:szCs w:val="18"/>
              </w:rPr>
            </w:pPr>
          </w:p>
        </w:tc>
        <w:tc>
          <w:tcPr>
            <w:tcW w:w="833" w:type="pct"/>
          </w:tcPr>
          <w:p w14:paraId="1FF4855D" w14:textId="77777777" w:rsidR="00E63A8E" w:rsidRPr="0002231F" w:rsidRDefault="00E63A8E" w:rsidP="005B044F">
            <w:pPr>
              <w:spacing w:line="276" w:lineRule="auto"/>
              <w:rPr>
                <w:sz w:val="18"/>
                <w:szCs w:val="18"/>
              </w:rPr>
            </w:pPr>
          </w:p>
        </w:tc>
        <w:tc>
          <w:tcPr>
            <w:tcW w:w="833" w:type="pct"/>
          </w:tcPr>
          <w:p w14:paraId="02AD062C" w14:textId="77777777" w:rsidR="00E63A8E" w:rsidRPr="0002231F" w:rsidRDefault="00E63A8E" w:rsidP="005B044F">
            <w:pPr>
              <w:spacing w:line="276" w:lineRule="auto"/>
              <w:rPr>
                <w:sz w:val="18"/>
                <w:szCs w:val="18"/>
              </w:rPr>
            </w:pPr>
          </w:p>
        </w:tc>
        <w:tc>
          <w:tcPr>
            <w:tcW w:w="833" w:type="pct"/>
          </w:tcPr>
          <w:p w14:paraId="42D2811A" w14:textId="77777777" w:rsidR="00E63A8E" w:rsidRPr="0002231F" w:rsidRDefault="00E63A8E" w:rsidP="005B044F">
            <w:pPr>
              <w:spacing w:line="276" w:lineRule="auto"/>
              <w:rPr>
                <w:sz w:val="18"/>
                <w:szCs w:val="18"/>
              </w:rPr>
            </w:pPr>
          </w:p>
        </w:tc>
        <w:tc>
          <w:tcPr>
            <w:tcW w:w="833" w:type="pct"/>
          </w:tcPr>
          <w:p w14:paraId="20AFA85A" w14:textId="77777777" w:rsidR="00E63A8E" w:rsidRPr="0002231F" w:rsidRDefault="00E63A8E" w:rsidP="005B044F">
            <w:pPr>
              <w:spacing w:line="276" w:lineRule="auto"/>
              <w:rPr>
                <w:sz w:val="18"/>
                <w:szCs w:val="18"/>
              </w:rPr>
            </w:pPr>
          </w:p>
        </w:tc>
        <w:tc>
          <w:tcPr>
            <w:tcW w:w="833" w:type="pct"/>
          </w:tcPr>
          <w:p w14:paraId="0DDA5060" w14:textId="77777777" w:rsidR="00E63A8E" w:rsidRPr="0002231F" w:rsidRDefault="00E63A8E" w:rsidP="005B044F">
            <w:pPr>
              <w:spacing w:line="276" w:lineRule="auto"/>
              <w:rPr>
                <w:sz w:val="18"/>
                <w:szCs w:val="18"/>
              </w:rPr>
            </w:pPr>
          </w:p>
        </w:tc>
      </w:tr>
      <w:tr w:rsidR="00E63A8E" w:rsidRPr="0002231F" w14:paraId="5C2F28CB" w14:textId="77777777" w:rsidTr="00D47519">
        <w:trPr>
          <w:trHeight w:val="737"/>
        </w:trPr>
        <w:tc>
          <w:tcPr>
            <w:tcW w:w="833" w:type="pct"/>
          </w:tcPr>
          <w:p w14:paraId="394EBE1B" w14:textId="77777777" w:rsidR="00E63A8E" w:rsidRPr="0002231F" w:rsidRDefault="00E63A8E" w:rsidP="005B044F">
            <w:pPr>
              <w:spacing w:line="276" w:lineRule="auto"/>
              <w:rPr>
                <w:sz w:val="18"/>
                <w:szCs w:val="18"/>
              </w:rPr>
            </w:pPr>
          </w:p>
        </w:tc>
        <w:tc>
          <w:tcPr>
            <w:tcW w:w="833" w:type="pct"/>
          </w:tcPr>
          <w:p w14:paraId="1CDFE5F5" w14:textId="77777777" w:rsidR="00E63A8E" w:rsidRPr="0002231F" w:rsidRDefault="00E63A8E" w:rsidP="005B044F">
            <w:pPr>
              <w:spacing w:line="276" w:lineRule="auto"/>
              <w:rPr>
                <w:sz w:val="18"/>
                <w:szCs w:val="18"/>
              </w:rPr>
            </w:pPr>
          </w:p>
        </w:tc>
        <w:tc>
          <w:tcPr>
            <w:tcW w:w="833" w:type="pct"/>
          </w:tcPr>
          <w:p w14:paraId="54859ACE" w14:textId="77777777" w:rsidR="00E63A8E" w:rsidRPr="0002231F" w:rsidRDefault="00E63A8E" w:rsidP="005B044F">
            <w:pPr>
              <w:spacing w:line="276" w:lineRule="auto"/>
              <w:rPr>
                <w:sz w:val="18"/>
                <w:szCs w:val="18"/>
              </w:rPr>
            </w:pPr>
          </w:p>
        </w:tc>
        <w:tc>
          <w:tcPr>
            <w:tcW w:w="833" w:type="pct"/>
          </w:tcPr>
          <w:p w14:paraId="2490B085" w14:textId="77777777" w:rsidR="00E63A8E" w:rsidRPr="0002231F" w:rsidRDefault="00E63A8E" w:rsidP="005B044F">
            <w:pPr>
              <w:spacing w:line="276" w:lineRule="auto"/>
              <w:rPr>
                <w:sz w:val="18"/>
                <w:szCs w:val="18"/>
              </w:rPr>
            </w:pPr>
          </w:p>
        </w:tc>
        <w:tc>
          <w:tcPr>
            <w:tcW w:w="833" w:type="pct"/>
          </w:tcPr>
          <w:p w14:paraId="5DD0B66E" w14:textId="77777777" w:rsidR="00E63A8E" w:rsidRPr="0002231F" w:rsidRDefault="00E63A8E" w:rsidP="005B044F">
            <w:pPr>
              <w:spacing w:line="276" w:lineRule="auto"/>
              <w:rPr>
                <w:sz w:val="18"/>
                <w:szCs w:val="18"/>
              </w:rPr>
            </w:pPr>
          </w:p>
        </w:tc>
        <w:tc>
          <w:tcPr>
            <w:tcW w:w="833" w:type="pct"/>
          </w:tcPr>
          <w:p w14:paraId="2AF38B2E" w14:textId="77777777" w:rsidR="00E63A8E" w:rsidRPr="0002231F" w:rsidRDefault="00E63A8E" w:rsidP="005B044F">
            <w:pPr>
              <w:spacing w:line="276" w:lineRule="auto"/>
              <w:rPr>
                <w:sz w:val="18"/>
                <w:szCs w:val="18"/>
              </w:rPr>
            </w:pPr>
          </w:p>
        </w:tc>
      </w:tr>
      <w:tr w:rsidR="00E63A8E" w:rsidRPr="0002231F" w14:paraId="24A4F17A" w14:textId="77777777" w:rsidTr="00D47519">
        <w:trPr>
          <w:trHeight w:val="737"/>
        </w:trPr>
        <w:tc>
          <w:tcPr>
            <w:tcW w:w="833" w:type="pct"/>
          </w:tcPr>
          <w:p w14:paraId="183CDFB8" w14:textId="77777777" w:rsidR="00E63A8E" w:rsidRPr="0002231F" w:rsidRDefault="00E63A8E" w:rsidP="005B044F">
            <w:pPr>
              <w:spacing w:line="276" w:lineRule="auto"/>
              <w:rPr>
                <w:sz w:val="18"/>
                <w:szCs w:val="18"/>
              </w:rPr>
            </w:pPr>
          </w:p>
        </w:tc>
        <w:tc>
          <w:tcPr>
            <w:tcW w:w="833" w:type="pct"/>
          </w:tcPr>
          <w:p w14:paraId="725F65DD" w14:textId="77777777" w:rsidR="00E63A8E" w:rsidRPr="0002231F" w:rsidRDefault="00E63A8E" w:rsidP="005B044F">
            <w:pPr>
              <w:spacing w:line="276" w:lineRule="auto"/>
              <w:rPr>
                <w:sz w:val="18"/>
                <w:szCs w:val="18"/>
              </w:rPr>
            </w:pPr>
          </w:p>
        </w:tc>
        <w:tc>
          <w:tcPr>
            <w:tcW w:w="833" w:type="pct"/>
          </w:tcPr>
          <w:p w14:paraId="50D3CF30" w14:textId="77777777" w:rsidR="00E63A8E" w:rsidRPr="0002231F" w:rsidRDefault="00E63A8E" w:rsidP="005B044F">
            <w:pPr>
              <w:spacing w:line="276" w:lineRule="auto"/>
              <w:rPr>
                <w:sz w:val="18"/>
                <w:szCs w:val="18"/>
              </w:rPr>
            </w:pPr>
          </w:p>
        </w:tc>
        <w:tc>
          <w:tcPr>
            <w:tcW w:w="833" w:type="pct"/>
          </w:tcPr>
          <w:p w14:paraId="68C040AC" w14:textId="77777777" w:rsidR="00E63A8E" w:rsidRPr="0002231F" w:rsidRDefault="00E63A8E" w:rsidP="005B044F">
            <w:pPr>
              <w:spacing w:line="276" w:lineRule="auto"/>
              <w:rPr>
                <w:sz w:val="18"/>
                <w:szCs w:val="18"/>
              </w:rPr>
            </w:pPr>
          </w:p>
        </w:tc>
        <w:tc>
          <w:tcPr>
            <w:tcW w:w="833" w:type="pct"/>
          </w:tcPr>
          <w:p w14:paraId="327DF754" w14:textId="77777777" w:rsidR="00E63A8E" w:rsidRPr="0002231F" w:rsidRDefault="00E63A8E" w:rsidP="005B044F">
            <w:pPr>
              <w:spacing w:line="276" w:lineRule="auto"/>
              <w:rPr>
                <w:sz w:val="18"/>
                <w:szCs w:val="18"/>
              </w:rPr>
            </w:pPr>
          </w:p>
        </w:tc>
        <w:tc>
          <w:tcPr>
            <w:tcW w:w="833" w:type="pct"/>
          </w:tcPr>
          <w:p w14:paraId="25861A20" w14:textId="77777777" w:rsidR="00E63A8E" w:rsidRPr="0002231F" w:rsidRDefault="00E63A8E" w:rsidP="005B044F">
            <w:pPr>
              <w:spacing w:line="276" w:lineRule="auto"/>
              <w:rPr>
                <w:sz w:val="18"/>
                <w:szCs w:val="18"/>
              </w:rPr>
            </w:pPr>
          </w:p>
        </w:tc>
      </w:tr>
      <w:tr w:rsidR="00E63A8E" w:rsidRPr="0002231F" w14:paraId="7379AB5B" w14:textId="77777777" w:rsidTr="00D47519">
        <w:trPr>
          <w:trHeight w:val="737"/>
        </w:trPr>
        <w:tc>
          <w:tcPr>
            <w:tcW w:w="833" w:type="pct"/>
          </w:tcPr>
          <w:p w14:paraId="66D0A378" w14:textId="77777777" w:rsidR="00E63A8E" w:rsidRPr="0002231F" w:rsidRDefault="00E63A8E" w:rsidP="005B044F">
            <w:pPr>
              <w:spacing w:line="276" w:lineRule="auto"/>
              <w:rPr>
                <w:sz w:val="18"/>
                <w:szCs w:val="18"/>
              </w:rPr>
            </w:pPr>
          </w:p>
        </w:tc>
        <w:tc>
          <w:tcPr>
            <w:tcW w:w="833" w:type="pct"/>
          </w:tcPr>
          <w:p w14:paraId="6D1C1DBD" w14:textId="77777777" w:rsidR="00E63A8E" w:rsidRPr="0002231F" w:rsidRDefault="00E63A8E" w:rsidP="005B044F">
            <w:pPr>
              <w:spacing w:line="276" w:lineRule="auto"/>
              <w:rPr>
                <w:sz w:val="18"/>
                <w:szCs w:val="18"/>
              </w:rPr>
            </w:pPr>
          </w:p>
        </w:tc>
        <w:tc>
          <w:tcPr>
            <w:tcW w:w="833" w:type="pct"/>
          </w:tcPr>
          <w:p w14:paraId="6AADD21F" w14:textId="77777777" w:rsidR="00E63A8E" w:rsidRPr="0002231F" w:rsidRDefault="00E63A8E" w:rsidP="005B044F">
            <w:pPr>
              <w:spacing w:line="276" w:lineRule="auto"/>
              <w:rPr>
                <w:sz w:val="18"/>
                <w:szCs w:val="18"/>
              </w:rPr>
            </w:pPr>
          </w:p>
        </w:tc>
        <w:tc>
          <w:tcPr>
            <w:tcW w:w="833" w:type="pct"/>
          </w:tcPr>
          <w:p w14:paraId="2962CFD9" w14:textId="77777777" w:rsidR="00E63A8E" w:rsidRPr="0002231F" w:rsidRDefault="00E63A8E" w:rsidP="005B044F">
            <w:pPr>
              <w:spacing w:line="276" w:lineRule="auto"/>
              <w:rPr>
                <w:sz w:val="18"/>
                <w:szCs w:val="18"/>
              </w:rPr>
            </w:pPr>
          </w:p>
        </w:tc>
        <w:tc>
          <w:tcPr>
            <w:tcW w:w="833" w:type="pct"/>
          </w:tcPr>
          <w:p w14:paraId="4ECC707A" w14:textId="77777777" w:rsidR="00E63A8E" w:rsidRPr="0002231F" w:rsidRDefault="00E63A8E" w:rsidP="005B044F">
            <w:pPr>
              <w:spacing w:line="276" w:lineRule="auto"/>
              <w:rPr>
                <w:sz w:val="18"/>
                <w:szCs w:val="18"/>
              </w:rPr>
            </w:pPr>
          </w:p>
        </w:tc>
        <w:tc>
          <w:tcPr>
            <w:tcW w:w="833" w:type="pct"/>
          </w:tcPr>
          <w:p w14:paraId="1403DE73" w14:textId="77777777" w:rsidR="00E63A8E" w:rsidRPr="0002231F" w:rsidRDefault="00E63A8E" w:rsidP="005B044F">
            <w:pPr>
              <w:spacing w:line="276" w:lineRule="auto"/>
              <w:rPr>
                <w:sz w:val="18"/>
                <w:szCs w:val="18"/>
              </w:rPr>
            </w:pPr>
          </w:p>
        </w:tc>
      </w:tr>
      <w:bookmarkEnd w:id="1"/>
      <w:bookmarkEnd w:id="2"/>
      <w:bookmarkEnd w:id="3"/>
      <w:bookmarkEnd w:id="4"/>
      <w:bookmarkEnd w:id="5"/>
    </w:tbl>
    <w:p w14:paraId="1DAFAA23" w14:textId="77777777" w:rsidR="00E63A8E" w:rsidRPr="004D1D6C" w:rsidRDefault="00E63A8E" w:rsidP="005B044F">
      <w:pPr>
        <w:tabs>
          <w:tab w:val="left" w:pos="1600"/>
        </w:tabs>
        <w:spacing w:line="276" w:lineRule="auto"/>
        <w:rPr>
          <w:rFonts w:eastAsia="ヒラギノ角ゴ Pro W3" w:cs="Calibri"/>
          <w:sz w:val="22"/>
          <w:szCs w:val="22"/>
        </w:rPr>
      </w:pPr>
    </w:p>
    <w:p w14:paraId="771EBFBA" w14:textId="77777777" w:rsidR="00D47519" w:rsidRDefault="00D47519" w:rsidP="005B044F">
      <w:pPr>
        <w:spacing w:line="276" w:lineRule="auto"/>
        <w:rPr>
          <w:rFonts w:asciiTheme="majorHAnsi" w:eastAsiaTheme="majorEastAsia" w:hAnsiTheme="majorHAnsi" w:cstheme="majorBidi"/>
          <w:b/>
          <w:i/>
          <w:iCs/>
          <w:sz w:val="33"/>
          <w:szCs w:val="33"/>
        </w:rPr>
      </w:pPr>
      <w:r>
        <w:rPr>
          <w:b/>
          <w:sz w:val="33"/>
          <w:szCs w:val="33"/>
        </w:rPr>
        <w:br w:type="page"/>
      </w:r>
    </w:p>
    <w:p w14:paraId="71AE398E" w14:textId="2B167B20" w:rsidR="00E63A8E" w:rsidRPr="0015245F" w:rsidRDefault="00E63A8E" w:rsidP="005B044F">
      <w:pPr>
        <w:pStyle w:val="Kop1"/>
        <w:spacing w:line="276" w:lineRule="auto"/>
      </w:pPr>
      <w:r w:rsidRPr="0015245F">
        <w:t xml:space="preserve">Stap </w:t>
      </w:r>
      <w:r w:rsidR="0015245F" w:rsidRPr="0015245F">
        <w:t>5:</w:t>
      </w:r>
      <w:r w:rsidRPr="0015245F">
        <w:t> Ná de peer review </w:t>
      </w:r>
    </w:p>
    <w:p w14:paraId="43E2E782" w14:textId="77777777" w:rsidR="00E63A8E" w:rsidRPr="00FA75D0" w:rsidRDefault="00E63A8E" w:rsidP="006F2585">
      <w:pPr>
        <w:numPr>
          <w:ilvl w:val="0"/>
          <w:numId w:val="11"/>
        </w:numPr>
        <w:shd w:val="clear" w:color="auto" w:fill="FFFFFF"/>
        <w:spacing w:before="100" w:beforeAutospacing="1" w:after="100" w:afterAutospacing="1" w:line="276" w:lineRule="auto"/>
        <w:rPr>
          <w:rFonts w:cstheme="minorHAnsi"/>
          <w:szCs w:val="20"/>
        </w:rPr>
      </w:pPr>
      <w:r w:rsidRPr="00FA75D0">
        <w:rPr>
          <w:rFonts w:cstheme="minorHAnsi"/>
          <w:szCs w:val="20"/>
        </w:rPr>
        <w:t>Na de peer review gaan jullie aan de slag met de afspraken / activiteiten zoals die tijdens de peer review zijn besproken.</w:t>
      </w:r>
    </w:p>
    <w:p w14:paraId="6E499065" w14:textId="41E80047" w:rsidR="00E63A8E" w:rsidRPr="00FA75D0" w:rsidRDefault="00FA75D0" w:rsidP="006F2585">
      <w:pPr>
        <w:numPr>
          <w:ilvl w:val="0"/>
          <w:numId w:val="11"/>
        </w:numPr>
        <w:shd w:val="clear" w:color="auto" w:fill="FFFFFF"/>
        <w:spacing w:before="100" w:beforeAutospacing="1" w:after="100" w:afterAutospacing="1" w:line="276" w:lineRule="auto"/>
        <w:rPr>
          <w:rFonts w:cstheme="minorHAnsi"/>
          <w:szCs w:val="20"/>
        </w:rPr>
      </w:pPr>
      <w:r>
        <w:rPr>
          <w:rFonts w:cstheme="minorHAnsi"/>
          <w:szCs w:val="20"/>
        </w:rPr>
        <w:t>Jullie bespreken</w:t>
      </w:r>
      <w:r w:rsidR="00E63A8E" w:rsidRPr="00FA75D0">
        <w:rPr>
          <w:rFonts w:cstheme="minorHAnsi"/>
          <w:szCs w:val="20"/>
        </w:rPr>
        <w:t xml:space="preserve"> hoe </w:t>
      </w:r>
      <w:r>
        <w:rPr>
          <w:rFonts w:cstheme="minorHAnsi"/>
          <w:szCs w:val="20"/>
        </w:rPr>
        <w:t xml:space="preserve">de opbrengst van de peer review </w:t>
      </w:r>
      <w:r w:rsidR="0015245F">
        <w:rPr>
          <w:rFonts w:cstheme="minorHAnsi"/>
          <w:szCs w:val="20"/>
        </w:rPr>
        <w:t>geïntegreerd</w:t>
      </w:r>
      <w:r>
        <w:rPr>
          <w:rFonts w:cstheme="minorHAnsi"/>
          <w:szCs w:val="20"/>
        </w:rPr>
        <w:t xml:space="preserve"> kan worden in jullie pdca-cyclus</w:t>
      </w:r>
      <w:r w:rsidR="0015245F">
        <w:rPr>
          <w:rFonts w:cstheme="minorHAnsi"/>
          <w:szCs w:val="20"/>
        </w:rPr>
        <w:t xml:space="preserve"> </w:t>
      </w:r>
    </w:p>
    <w:p w14:paraId="777D18D5" w14:textId="2FFD0D5F" w:rsidR="00E63A8E" w:rsidRPr="00FA75D0" w:rsidRDefault="00E63A8E" w:rsidP="006F2585">
      <w:pPr>
        <w:numPr>
          <w:ilvl w:val="0"/>
          <w:numId w:val="11"/>
        </w:numPr>
        <w:shd w:val="clear" w:color="auto" w:fill="FFFFFF"/>
        <w:spacing w:before="100" w:beforeAutospacing="1" w:after="100" w:afterAutospacing="1" w:line="276" w:lineRule="auto"/>
        <w:rPr>
          <w:rFonts w:cstheme="minorHAnsi"/>
          <w:szCs w:val="20"/>
        </w:rPr>
      </w:pPr>
      <w:r w:rsidRPr="00FA75D0">
        <w:rPr>
          <w:rFonts w:cstheme="minorHAnsi"/>
          <w:szCs w:val="20"/>
        </w:rPr>
        <w:t>Eventueel organiseren jullie samen met</w:t>
      </w:r>
      <w:r w:rsidR="0015245F">
        <w:rPr>
          <w:rFonts w:cstheme="minorHAnsi"/>
          <w:szCs w:val="20"/>
        </w:rPr>
        <w:t xml:space="preserve"> het Kwaliteitsnetwerk mbo een mini-conferentie en/of </w:t>
      </w:r>
      <w:r w:rsidRPr="00FA75D0">
        <w:rPr>
          <w:rFonts w:cstheme="minorHAnsi"/>
          <w:szCs w:val="20"/>
        </w:rPr>
        <w:t>het kwaliteitsnetwerk nodigt jullie uit voor een evaluatie. </w:t>
      </w:r>
    </w:p>
    <w:p w14:paraId="152EA59B" w14:textId="77777777" w:rsidR="00D47519" w:rsidRDefault="00D47519" w:rsidP="005B044F">
      <w:pPr>
        <w:spacing w:line="276" w:lineRule="auto"/>
        <w:rPr>
          <w:rFonts w:asciiTheme="majorHAnsi" w:eastAsiaTheme="majorEastAsia" w:hAnsiTheme="majorHAnsi" w:cstheme="majorHAnsi"/>
          <w:color w:val="2F5496" w:themeColor="accent1" w:themeShade="BF"/>
          <w:sz w:val="32"/>
          <w:szCs w:val="32"/>
        </w:rPr>
      </w:pPr>
      <w:r>
        <w:rPr>
          <w:rFonts w:cstheme="majorHAnsi"/>
          <w:sz w:val="32"/>
          <w:szCs w:val="32"/>
        </w:rPr>
        <w:br w:type="page"/>
      </w:r>
    </w:p>
    <w:p w14:paraId="3993F976" w14:textId="0693988F" w:rsidR="00E63A8E" w:rsidRPr="0015245F" w:rsidRDefault="00E63A8E" w:rsidP="005B044F">
      <w:pPr>
        <w:pStyle w:val="Kop2"/>
        <w:spacing w:line="276" w:lineRule="auto"/>
      </w:pPr>
      <w:r w:rsidRPr="0015245F">
        <w:t>Hulpkaart</w:t>
      </w:r>
      <w:r w:rsidR="00D47519" w:rsidRPr="0015245F">
        <w:t xml:space="preserve"> </w:t>
      </w:r>
      <w:r w:rsidRPr="0015245F">
        <w:t xml:space="preserve">| Terugkijken en Evalueren </w:t>
      </w:r>
    </w:p>
    <w:p w14:paraId="7CD5E8A6" w14:textId="77777777" w:rsidR="00E63A8E" w:rsidRPr="00856198" w:rsidRDefault="00E63A8E" w:rsidP="005B044F">
      <w:pPr>
        <w:pStyle w:val="Kop2"/>
        <w:spacing w:line="276" w:lineRule="auto"/>
        <w:rPr>
          <w:rFonts w:asciiTheme="minorHAnsi" w:hAnsiTheme="minorHAnsi"/>
          <w:sz w:val="24"/>
          <w:szCs w:val="24"/>
        </w:rPr>
      </w:pPr>
    </w:p>
    <w:tbl>
      <w:tblPr>
        <w:tblStyle w:val="Tabelraster"/>
        <w:tblW w:w="0" w:type="auto"/>
        <w:tblLook w:val="04A0" w:firstRow="1" w:lastRow="0" w:firstColumn="1" w:lastColumn="0" w:noHBand="0" w:noVBand="1"/>
      </w:tblPr>
      <w:tblGrid>
        <w:gridCol w:w="4538"/>
        <w:gridCol w:w="4518"/>
      </w:tblGrid>
      <w:tr w:rsidR="00E63A8E" w:rsidRPr="00D47519" w14:paraId="06DBA125" w14:textId="77777777" w:rsidTr="00790144">
        <w:tc>
          <w:tcPr>
            <w:tcW w:w="4538" w:type="dxa"/>
          </w:tcPr>
          <w:p w14:paraId="354B1EC4" w14:textId="77777777" w:rsidR="00E63A8E" w:rsidRPr="00D47519" w:rsidRDefault="00E63A8E" w:rsidP="005B044F">
            <w:pPr>
              <w:spacing w:line="276" w:lineRule="auto"/>
              <w:rPr>
                <w:rFonts w:cstheme="minorHAnsi"/>
                <w:b/>
                <w:szCs w:val="20"/>
              </w:rPr>
            </w:pPr>
            <w:r w:rsidRPr="00D47519">
              <w:rPr>
                <w:rFonts w:cstheme="minorHAnsi"/>
                <w:b/>
                <w:szCs w:val="20"/>
              </w:rPr>
              <w:t>Vragen</w:t>
            </w:r>
          </w:p>
          <w:p w14:paraId="1DE825CA" w14:textId="77777777" w:rsidR="00E63A8E" w:rsidRPr="00D47519" w:rsidRDefault="00E63A8E" w:rsidP="005B044F">
            <w:pPr>
              <w:spacing w:line="276" w:lineRule="auto"/>
              <w:rPr>
                <w:rFonts w:cstheme="minorHAnsi"/>
                <w:b/>
                <w:szCs w:val="20"/>
              </w:rPr>
            </w:pPr>
          </w:p>
        </w:tc>
        <w:tc>
          <w:tcPr>
            <w:tcW w:w="4518" w:type="dxa"/>
          </w:tcPr>
          <w:p w14:paraId="6DFE6F07" w14:textId="50DECFD0" w:rsidR="00E63A8E" w:rsidRPr="00D47519" w:rsidRDefault="0002231F" w:rsidP="005B044F">
            <w:pPr>
              <w:pStyle w:val="Geenafstand"/>
              <w:spacing w:line="276" w:lineRule="auto"/>
              <w:rPr>
                <w:rFonts w:asciiTheme="minorHAnsi" w:hAnsiTheme="minorHAnsi" w:cstheme="minorHAnsi"/>
                <w:b/>
                <w:sz w:val="20"/>
                <w:szCs w:val="20"/>
              </w:rPr>
            </w:pPr>
            <w:r>
              <w:rPr>
                <w:rFonts w:asciiTheme="minorHAnsi" w:hAnsiTheme="minorHAnsi" w:cstheme="minorHAnsi"/>
                <w:b/>
                <w:sz w:val="20"/>
                <w:szCs w:val="20"/>
              </w:rPr>
              <w:t>Ingevuld door</w:t>
            </w:r>
            <w:r w:rsidR="00E63A8E" w:rsidRPr="00D47519">
              <w:rPr>
                <w:rFonts w:asciiTheme="minorHAnsi" w:hAnsiTheme="minorHAnsi" w:cstheme="minorHAnsi"/>
                <w:b/>
                <w:sz w:val="20"/>
                <w:szCs w:val="20"/>
              </w:rPr>
              <w:t xml:space="preserve"> &lt; naam en functie &gt;</w:t>
            </w:r>
          </w:p>
          <w:p w14:paraId="54F645AB" w14:textId="5E26C478" w:rsidR="00E63A8E" w:rsidRPr="00D47519" w:rsidRDefault="00E63A8E" w:rsidP="005B044F">
            <w:pPr>
              <w:pStyle w:val="Geenafstand"/>
              <w:spacing w:line="276" w:lineRule="auto"/>
              <w:rPr>
                <w:rFonts w:asciiTheme="minorHAnsi" w:hAnsiTheme="minorHAnsi" w:cstheme="minorHAnsi"/>
                <w:b/>
                <w:sz w:val="20"/>
                <w:szCs w:val="20"/>
              </w:rPr>
            </w:pPr>
            <w:r w:rsidRPr="00D47519">
              <w:rPr>
                <w:rFonts w:asciiTheme="minorHAnsi" w:hAnsiTheme="minorHAnsi" w:cstheme="minorHAnsi"/>
                <w:b/>
                <w:sz w:val="20"/>
                <w:szCs w:val="20"/>
              </w:rPr>
              <w:t>Datum &lt; …. &gt;</w:t>
            </w:r>
          </w:p>
        </w:tc>
      </w:tr>
      <w:tr w:rsidR="00E63A8E" w:rsidRPr="00D47519" w14:paraId="10199F0E" w14:textId="77777777" w:rsidTr="00790144">
        <w:tc>
          <w:tcPr>
            <w:tcW w:w="4538" w:type="dxa"/>
          </w:tcPr>
          <w:p w14:paraId="32C1AAC2" w14:textId="77777777" w:rsidR="00E63A8E" w:rsidRPr="00D47519" w:rsidRDefault="00E63A8E" w:rsidP="006F2585">
            <w:pPr>
              <w:pStyle w:val="Lijstalinea"/>
              <w:numPr>
                <w:ilvl w:val="0"/>
                <w:numId w:val="8"/>
              </w:numPr>
              <w:spacing w:line="276" w:lineRule="auto"/>
              <w:rPr>
                <w:rFonts w:asciiTheme="minorHAnsi" w:hAnsiTheme="minorHAnsi" w:cstheme="minorHAnsi"/>
                <w:sz w:val="20"/>
                <w:szCs w:val="20"/>
              </w:rPr>
            </w:pPr>
            <w:r w:rsidRPr="00D47519">
              <w:rPr>
                <w:rFonts w:asciiTheme="minorHAnsi" w:hAnsiTheme="minorHAnsi" w:cstheme="minorHAnsi"/>
                <w:sz w:val="20"/>
                <w:szCs w:val="20"/>
              </w:rPr>
              <w:t>Wat zijn de opbrengsten van de peer review?</w:t>
            </w:r>
          </w:p>
        </w:tc>
        <w:tc>
          <w:tcPr>
            <w:tcW w:w="4518" w:type="dxa"/>
          </w:tcPr>
          <w:p w14:paraId="4AC0B5A9" w14:textId="77777777" w:rsidR="00E63A8E" w:rsidRPr="00D47519" w:rsidRDefault="00E63A8E" w:rsidP="005B044F">
            <w:pPr>
              <w:pStyle w:val="Normaalweb"/>
              <w:spacing w:line="276" w:lineRule="auto"/>
              <w:rPr>
                <w:rFonts w:asciiTheme="minorHAnsi" w:hAnsiTheme="minorHAnsi" w:cstheme="minorHAnsi"/>
                <w:szCs w:val="20"/>
              </w:rPr>
            </w:pPr>
          </w:p>
          <w:p w14:paraId="5E05DE6C" w14:textId="77777777" w:rsidR="00E63A8E" w:rsidRPr="00D47519" w:rsidRDefault="00E63A8E" w:rsidP="005B044F">
            <w:pPr>
              <w:pStyle w:val="Normaalweb"/>
              <w:spacing w:line="276" w:lineRule="auto"/>
              <w:rPr>
                <w:rFonts w:asciiTheme="minorHAnsi" w:hAnsiTheme="minorHAnsi" w:cstheme="minorHAnsi"/>
                <w:szCs w:val="20"/>
              </w:rPr>
            </w:pPr>
          </w:p>
          <w:p w14:paraId="2232C0C2" w14:textId="77777777" w:rsidR="00E63A8E" w:rsidRPr="00D47519" w:rsidRDefault="00E63A8E" w:rsidP="005B044F">
            <w:pPr>
              <w:pStyle w:val="Normaalweb"/>
              <w:spacing w:line="276" w:lineRule="auto"/>
              <w:rPr>
                <w:rFonts w:asciiTheme="minorHAnsi" w:hAnsiTheme="minorHAnsi" w:cstheme="minorHAnsi"/>
                <w:szCs w:val="20"/>
              </w:rPr>
            </w:pPr>
          </w:p>
        </w:tc>
      </w:tr>
      <w:tr w:rsidR="00E63A8E" w:rsidRPr="00D47519" w14:paraId="1312D0D2" w14:textId="77777777" w:rsidTr="00790144">
        <w:tc>
          <w:tcPr>
            <w:tcW w:w="4538" w:type="dxa"/>
          </w:tcPr>
          <w:p w14:paraId="41F7A7FD" w14:textId="77777777" w:rsidR="00E63A8E" w:rsidRPr="00D47519" w:rsidRDefault="00E63A8E" w:rsidP="006F2585">
            <w:pPr>
              <w:pStyle w:val="Lijstalinea"/>
              <w:numPr>
                <w:ilvl w:val="0"/>
                <w:numId w:val="8"/>
              </w:numPr>
              <w:spacing w:line="276" w:lineRule="auto"/>
              <w:rPr>
                <w:rFonts w:asciiTheme="minorHAnsi" w:hAnsiTheme="minorHAnsi" w:cstheme="minorHAnsi"/>
                <w:sz w:val="20"/>
                <w:szCs w:val="20"/>
              </w:rPr>
            </w:pPr>
            <w:r w:rsidRPr="00D47519">
              <w:rPr>
                <w:rFonts w:asciiTheme="minorHAnsi" w:hAnsiTheme="minorHAnsi" w:cstheme="minorHAnsi"/>
                <w:sz w:val="20"/>
                <w:szCs w:val="20"/>
              </w:rPr>
              <w:t>In hoeverre zijn de doelen van de peer review gehaald? Waarom wel/niet?</w:t>
            </w:r>
          </w:p>
          <w:p w14:paraId="54F46ED3" w14:textId="77777777" w:rsidR="00E63A8E" w:rsidRPr="00D47519" w:rsidRDefault="00E63A8E" w:rsidP="005B044F">
            <w:pPr>
              <w:spacing w:line="276" w:lineRule="auto"/>
              <w:rPr>
                <w:rFonts w:cstheme="minorHAnsi"/>
                <w:szCs w:val="20"/>
              </w:rPr>
            </w:pPr>
          </w:p>
        </w:tc>
        <w:tc>
          <w:tcPr>
            <w:tcW w:w="4518" w:type="dxa"/>
          </w:tcPr>
          <w:p w14:paraId="404C6D4B" w14:textId="77777777" w:rsidR="00E63A8E" w:rsidRPr="00D47519" w:rsidRDefault="00E63A8E" w:rsidP="005B044F">
            <w:pPr>
              <w:pStyle w:val="Normaalweb"/>
              <w:spacing w:line="276" w:lineRule="auto"/>
              <w:rPr>
                <w:rFonts w:asciiTheme="minorHAnsi" w:hAnsiTheme="minorHAnsi" w:cstheme="minorHAnsi"/>
                <w:szCs w:val="20"/>
              </w:rPr>
            </w:pPr>
          </w:p>
          <w:p w14:paraId="4F09AB84" w14:textId="77777777" w:rsidR="00E63A8E" w:rsidRPr="00D47519" w:rsidRDefault="00E63A8E" w:rsidP="005B044F">
            <w:pPr>
              <w:pStyle w:val="Normaalweb"/>
              <w:spacing w:line="276" w:lineRule="auto"/>
              <w:rPr>
                <w:rFonts w:asciiTheme="minorHAnsi" w:hAnsiTheme="minorHAnsi" w:cstheme="minorHAnsi"/>
                <w:szCs w:val="20"/>
              </w:rPr>
            </w:pPr>
          </w:p>
          <w:p w14:paraId="4105B58E" w14:textId="77777777" w:rsidR="00E63A8E" w:rsidRPr="00D47519" w:rsidRDefault="00E63A8E" w:rsidP="005B044F">
            <w:pPr>
              <w:pStyle w:val="Normaalweb"/>
              <w:spacing w:line="276" w:lineRule="auto"/>
              <w:rPr>
                <w:rFonts w:asciiTheme="minorHAnsi" w:hAnsiTheme="minorHAnsi" w:cstheme="minorHAnsi"/>
                <w:szCs w:val="20"/>
              </w:rPr>
            </w:pPr>
          </w:p>
        </w:tc>
      </w:tr>
      <w:tr w:rsidR="00E63A8E" w:rsidRPr="00D47519" w14:paraId="015634E8" w14:textId="77777777" w:rsidTr="00790144">
        <w:tc>
          <w:tcPr>
            <w:tcW w:w="4538" w:type="dxa"/>
          </w:tcPr>
          <w:p w14:paraId="53E1BFA9" w14:textId="03E50594" w:rsidR="00E63A8E" w:rsidRPr="00D47519" w:rsidRDefault="00E63A8E" w:rsidP="006F2585">
            <w:pPr>
              <w:pStyle w:val="Lijstalinea"/>
              <w:numPr>
                <w:ilvl w:val="0"/>
                <w:numId w:val="8"/>
              </w:numPr>
              <w:spacing w:line="276" w:lineRule="auto"/>
              <w:rPr>
                <w:rFonts w:asciiTheme="minorHAnsi" w:hAnsiTheme="minorHAnsi" w:cstheme="minorHAnsi"/>
                <w:sz w:val="20"/>
                <w:szCs w:val="20"/>
              </w:rPr>
            </w:pPr>
            <w:r w:rsidRPr="00D47519">
              <w:rPr>
                <w:rFonts w:asciiTheme="minorHAnsi" w:hAnsiTheme="minorHAnsi" w:cstheme="minorHAnsi"/>
                <w:sz w:val="20"/>
                <w:szCs w:val="20"/>
              </w:rPr>
              <w:t xml:space="preserve">In hoeverre was de peer review </w:t>
            </w:r>
            <w:r w:rsidR="0015245F" w:rsidRPr="00D47519">
              <w:rPr>
                <w:rFonts w:asciiTheme="minorHAnsi" w:hAnsiTheme="minorHAnsi" w:cstheme="minorHAnsi"/>
                <w:sz w:val="20"/>
                <w:szCs w:val="20"/>
              </w:rPr>
              <w:t xml:space="preserve">zinvol? </w:t>
            </w:r>
          </w:p>
        </w:tc>
        <w:tc>
          <w:tcPr>
            <w:tcW w:w="4518" w:type="dxa"/>
          </w:tcPr>
          <w:p w14:paraId="16829927" w14:textId="77777777" w:rsidR="00E63A8E" w:rsidRPr="00D47519" w:rsidRDefault="00E63A8E" w:rsidP="005B044F">
            <w:pPr>
              <w:pStyle w:val="Normaalweb"/>
              <w:spacing w:line="276" w:lineRule="auto"/>
              <w:rPr>
                <w:rFonts w:asciiTheme="minorHAnsi" w:hAnsiTheme="minorHAnsi" w:cstheme="minorHAnsi"/>
                <w:szCs w:val="20"/>
              </w:rPr>
            </w:pPr>
          </w:p>
          <w:p w14:paraId="2B3A3015" w14:textId="77777777" w:rsidR="00E63A8E" w:rsidRPr="00D47519" w:rsidRDefault="00E63A8E" w:rsidP="005B044F">
            <w:pPr>
              <w:pStyle w:val="Normaalweb"/>
              <w:spacing w:line="276" w:lineRule="auto"/>
              <w:rPr>
                <w:rFonts w:asciiTheme="minorHAnsi" w:hAnsiTheme="minorHAnsi" w:cstheme="minorHAnsi"/>
                <w:szCs w:val="20"/>
              </w:rPr>
            </w:pPr>
          </w:p>
          <w:p w14:paraId="725350F8" w14:textId="77777777" w:rsidR="00E63A8E" w:rsidRPr="00D47519" w:rsidRDefault="00E63A8E" w:rsidP="005B044F">
            <w:pPr>
              <w:pStyle w:val="Normaalweb"/>
              <w:spacing w:line="276" w:lineRule="auto"/>
              <w:rPr>
                <w:rFonts w:asciiTheme="minorHAnsi" w:hAnsiTheme="minorHAnsi" w:cstheme="minorHAnsi"/>
                <w:szCs w:val="20"/>
              </w:rPr>
            </w:pPr>
          </w:p>
        </w:tc>
      </w:tr>
      <w:tr w:rsidR="00E63A8E" w:rsidRPr="00D47519" w14:paraId="5CB718C6" w14:textId="77777777" w:rsidTr="00790144">
        <w:tc>
          <w:tcPr>
            <w:tcW w:w="4538" w:type="dxa"/>
          </w:tcPr>
          <w:p w14:paraId="633850AA" w14:textId="77777777" w:rsidR="00E63A8E" w:rsidRPr="00D47519" w:rsidRDefault="00E63A8E" w:rsidP="006F2585">
            <w:pPr>
              <w:pStyle w:val="Lijstalinea"/>
              <w:numPr>
                <w:ilvl w:val="0"/>
                <w:numId w:val="8"/>
              </w:numPr>
              <w:spacing w:line="276" w:lineRule="auto"/>
              <w:rPr>
                <w:rFonts w:asciiTheme="minorHAnsi" w:hAnsiTheme="minorHAnsi" w:cstheme="minorHAnsi"/>
                <w:sz w:val="20"/>
                <w:szCs w:val="20"/>
              </w:rPr>
            </w:pPr>
            <w:r w:rsidRPr="00D47519">
              <w:rPr>
                <w:rFonts w:asciiTheme="minorHAnsi" w:hAnsiTheme="minorHAnsi" w:cstheme="minorHAnsi"/>
                <w:sz w:val="20"/>
                <w:szCs w:val="20"/>
              </w:rPr>
              <w:t>Wat ging goed en wat kan beter?</w:t>
            </w:r>
          </w:p>
          <w:p w14:paraId="027B864B" w14:textId="77777777" w:rsidR="00E63A8E" w:rsidRPr="00D47519" w:rsidRDefault="00E63A8E" w:rsidP="005B044F">
            <w:pPr>
              <w:spacing w:line="276" w:lineRule="auto"/>
              <w:rPr>
                <w:rFonts w:cstheme="minorHAnsi"/>
                <w:szCs w:val="20"/>
              </w:rPr>
            </w:pPr>
          </w:p>
        </w:tc>
        <w:tc>
          <w:tcPr>
            <w:tcW w:w="4518" w:type="dxa"/>
          </w:tcPr>
          <w:p w14:paraId="57DBA5D7" w14:textId="77777777" w:rsidR="00E63A8E" w:rsidRPr="00D47519" w:rsidRDefault="00E63A8E" w:rsidP="005B044F">
            <w:pPr>
              <w:pStyle w:val="Normaalweb"/>
              <w:spacing w:line="276" w:lineRule="auto"/>
              <w:rPr>
                <w:rFonts w:asciiTheme="minorHAnsi" w:hAnsiTheme="minorHAnsi" w:cstheme="minorHAnsi"/>
                <w:szCs w:val="20"/>
              </w:rPr>
            </w:pPr>
          </w:p>
          <w:p w14:paraId="20760499" w14:textId="77777777" w:rsidR="00E63A8E" w:rsidRPr="00D47519" w:rsidRDefault="00E63A8E" w:rsidP="005B044F">
            <w:pPr>
              <w:pStyle w:val="Normaalweb"/>
              <w:spacing w:line="276" w:lineRule="auto"/>
              <w:rPr>
                <w:rFonts w:asciiTheme="minorHAnsi" w:hAnsiTheme="minorHAnsi" w:cstheme="minorHAnsi"/>
                <w:szCs w:val="20"/>
              </w:rPr>
            </w:pPr>
          </w:p>
          <w:p w14:paraId="6A9B23BE" w14:textId="77777777" w:rsidR="00E63A8E" w:rsidRPr="00D47519" w:rsidRDefault="00E63A8E" w:rsidP="005B044F">
            <w:pPr>
              <w:pStyle w:val="Normaalweb"/>
              <w:spacing w:line="276" w:lineRule="auto"/>
              <w:rPr>
                <w:rFonts w:asciiTheme="minorHAnsi" w:hAnsiTheme="minorHAnsi" w:cstheme="minorHAnsi"/>
                <w:szCs w:val="20"/>
              </w:rPr>
            </w:pPr>
          </w:p>
        </w:tc>
      </w:tr>
      <w:tr w:rsidR="00E63A8E" w:rsidRPr="00D47519" w14:paraId="7FE2B18D" w14:textId="77777777" w:rsidTr="00790144">
        <w:tc>
          <w:tcPr>
            <w:tcW w:w="4538" w:type="dxa"/>
          </w:tcPr>
          <w:p w14:paraId="773E3B38" w14:textId="77777777" w:rsidR="00E63A8E" w:rsidRPr="00D47519" w:rsidRDefault="00E63A8E" w:rsidP="006F2585">
            <w:pPr>
              <w:pStyle w:val="Lijstalinea"/>
              <w:numPr>
                <w:ilvl w:val="0"/>
                <w:numId w:val="8"/>
              </w:numPr>
              <w:spacing w:line="276" w:lineRule="auto"/>
              <w:rPr>
                <w:rFonts w:asciiTheme="minorHAnsi" w:hAnsiTheme="minorHAnsi" w:cstheme="minorHAnsi"/>
                <w:sz w:val="20"/>
                <w:szCs w:val="20"/>
              </w:rPr>
            </w:pPr>
            <w:r w:rsidRPr="00D47519">
              <w:rPr>
                <w:rFonts w:asciiTheme="minorHAnsi" w:hAnsiTheme="minorHAnsi" w:cstheme="minorHAnsi"/>
                <w:sz w:val="20"/>
                <w:szCs w:val="20"/>
              </w:rPr>
              <w:t>Op welke manier kan peer review een blijvend onderdeel van het professionaliseringsplan/teamplan worden?</w:t>
            </w:r>
          </w:p>
          <w:p w14:paraId="2972C4A3" w14:textId="77777777" w:rsidR="00E63A8E" w:rsidRPr="00D47519" w:rsidRDefault="00E63A8E" w:rsidP="005B044F">
            <w:pPr>
              <w:pStyle w:val="Lijstalinea"/>
              <w:spacing w:line="276" w:lineRule="auto"/>
              <w:ind w:left="360"/>
              <w:rPr>
                <w:rFonts w:asciiTheme="minorHAnsi" w:hAnsiTheme="minorHAnsi" w:cstheme="minorHAnsi"/>
                <w:sz w:val="20"/>
                <w:szCs w:val="20"/>
              </w:rPr>
            </w:pPr>
          </w:p>
        </w:tc>
        <w:tc>
          <w:tcPr>
            <w:tcW w:w="4518" w:type="dxa"/>
          </w:tcPr>
          <w:p w14:paraId="32EE6D45" w14:textId="77777777" w:rsidR="00E63A8E" w:rsidRPr="00D47519" w:rsidRDefault="00E63A8E" w:rsidP="005B044F">
            <w:pPr>
              <w:pStyle w:val="Normaalweb"/>
              <w:spacing w:line="276" w:lineRule="auto"/>
              <w:rPr>
                <w:rFonts w:asciiTheme="minorHAnsi" w:hAnsiTheme="minorHAnsi" w:cstheme="minorHAnsi"/>
                <w:szCs w:val="20"/>
              </w:rPr>
            </w:pPr>
          </w:p>
        </w:tc>
      </w:tr>
    </w:tbl>
    <w:p w14:paraId="36C264FC" w14:textId="77777777" w:rsidR="00E63A8E" w:rsidRPr="00856198" w:rsidRDefault="00E63A8E" w:rsidP="005B044F">
      <w:pPr>
        <w:pStyle w:val="Normaalweb"/>
        <w:spacing w:line="276" w:lineRule="auto"/>
        <w:rPr>
          <w:rFonts w:asciiTheme="minorHAnsi" w:hAnsiTheme="minorHAnsi"/>
        </w:rPr>
      </w:pPr>
      <w:r w:rsidRPr="00856198">
        <w:rPr>
          <w:rFonts w:asciiTheme="minorHAnsi" w:hAnsiTheme="minorHAnsi"/>
        </w:rPr>
        <w:t xml:space="preserve"> </w:t>
      </w:r>
    </w:p>
    <w:p w14:paraId="5AA8EDA3" w14:textId="77777777" w:rsidR="00EB6096" w:rsidRPr="00077683" w:rsidRDefault="00EB6096" w:rsidP="005B044F">
      <w:pPr>
        <w:pStyle w:val="Normaalweb"/>
        <w:spacing w:line="276" w:lineRule="auto"/>
        <w:rPr>
          <w:rFonts w:ascii="Calibri" w:hAnsi="Calibri"/>
          <w:sz w:val="22"/>
          <w:szCs w:val="22"/>
        </w:rPr>
      </w:pPr>
    </w:p>
    <w:sectPr w:rsidR="00EB6096" w:rsidRPr="00077683" w:rsidSect="007D5A33">
      <w:headerReference w:type="default" r:id="rId11"/>
      <w:footerReference w:type="default" r:id="rId12"/>
      <w:pgSz w:w="11900" w:h="16840"/>
      <w:pgMar w:top="1417" w:right="1417" w:bottom="1417" w:left="1417" w:header="567"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FA95" w16cex:dateUtc="2021-10-06T08:36:00Z"/>
  <w16cex:commentExtensible w16cex:durableId="2507FEB6" w16cex:dateUtc="2021-10-06T08:53:00Z"/>
  <w16cex:commentExtensible w16cex:durableId="2507FF86" w16cex:dateUtc="2021-10-06T08:57:00Z"/>
  <w16cex:commentExtensible w16cex:durableId="2507FFAD" w16cex:dateUtc="2021-10-06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2825B" w16cid:durableId="2507FA95"/>
  <w16cid:commentId w16cid:paraId="768E8F45" w16cid:durableId="2507FEB6"/>
  <w16cid:commentId w16cid:paraId="354D6AB3" w16cid:durableId="2507FF86"/>
  <w16cid:commentId w16cid:paraId="3730258E" w16cid:durableId="2507FF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FD206" w14:textId="77777777" w:rsidR="008531A2" w:rsidRDefault="008531A2" w:rsidP="008F58DE">
      <w:r>
        <w:separator/>
      </w:r>
    </w:p>
  </w:endnote>
  <w:endnote w:type="continuationSeparator" w:id="0">
    <w:p w14:paraId="4AC357C1" w14:textId="77777777" w:rsidR="008531A2" w:rsidRDefault="008531A2" w:rsidP="008F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9136059"/>
      <w:docPartObj>
        <w:docPartGallery w:val="Page Numbers (Bottom of Page)"/>
        <w:docPartUnique/>
      </w:docPartObj>
    </w:sdtPr>
    <w:sdtEndPr/>
    <w:sdtContent>
      <w:p w14:paraId="183F3273" w14:textId="5DD1359D" w:rsidR="00790144" w:rsidRPr="008850CE" w:rsidRDefault="00357FF5" w:rsidP="004A4721">
        <w:pPr>
          <w:pStyle w:val="Voettekst"/>
          <w:rPr>
            <w:sz w:val="18"/>
            <w:szCs w:val="18"/>
          </w:rPr>
        </w:pPr>
        <w:r>
          <w:rPr>
            <w:sz w:val="18"/>
            <w:szCs w:val="18"/>
          </w:rPr>
          <w:t xml:space="preserve">Oktober </w:t>
        </w:r>
        <w:r w:rsidR="00790144" w:rsidRPr="008850CE">
          <w:rPr>
            <w:sz w:val="18"/>
            <w:szCs w:val="18"/>
          </w:rPr>
          <w:t>2021 Processtappen peer review, KNW mbo</w:t>
        </w:r>
        <w:r w:rsidR="00790144" w:rsidRPr="008850CE">
          <w:rPr>
            <w:sz w:val="18"/>
            <w:szCs w:val="18"/>
          </w:rPr>
          <w:tab/>
        </w:r>
        <w:r w:rsidR="00790144" w:rsidRPr="008850CE">
          <w:rPr>
            <w:sz w:val="18"/>
            <w:szCs w:val="18"/>
          </w:rPr>
          <w:tab/>
        </w:r>
        <w:r w:rsidR="00790144" w:rsidRPr="008850CE">
          <w:rPr>
            <w:sz w:val="18"/>
            <w:szCs w:val="18"/>
          </w:rPr>
          <w:fldChar w:fldCharType="begin"/>
        </w:r>
        <w:r w:rsidR="00790144" w:rsidRPr="008850CE">
          <w:rPr>
            <w:sz w:val="18"/>
            <w:szCs w:val="18"/>
          </w:rPr>
          <w:instrText>PAGE   \* MERGEFORMAT</w:instrText>
        </w:r>
        <w:r w:rsidR="00790144" w:rsidRPr="008850CE">
          <w:rPr>
            <w:sz w:val="18"/>
            <w:szCs w:val="18"/>
          </w:rPr>
          <w:fldChar w:fldCharType="separate"/>
        </w:r>
        <w:r w:rsidR="00795313">
          <w:rPr>
            <w:noProof/>
            <w:sz w:val="18"/>
            <w:szCs w:val="18"/>
          </w:rPr>
          <w:t>2</w:t>
        </w:r>
        <w:r w:rsidR="00790144" w:rsidRPr="008850CE">
          <w:rPr>
            <w:sz w:val="18"/>
            <w:szCs w:val="18"/>
          </w:rPr>
          <w:fldChar w:fldCharType="end"/>
        </w:r>
      </w:p>
    </w:sdtContent>
  </w:sdt>
  <w:p w14:paraId="74521D1E" w14:textId="77777777" w:rsidR="00790144" w:rsidRPr="004A4721" w:rsidRDefault="00790144">
    <w:pPr>
      <w:pStyle w:val="Voetteks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61FD" w14:textId="77777777" w:rsidR="008531A2" w:rsidRDefault="008531A2" w:rsidP="008F58DE">
      <w:r>
        <w:separator/>
      </w:r>
    </w:p>
  </w:footnote>
  <w:footnote w:type="continuationSeparator" w:id="0">
    <w:p w14:paraId="08302150" w14:textId="77777777" w:rsidR="008531A2" w:rsidRDefault="008531A2" w:rsidP="008F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7423" w14:textId="77777777" w:rsidR="00790144" w:rsidRDefault="00790144" w:rsidP="008F58DE">
    <w:pPr>
      <w:pStyle w:val="Koptekst"/>
      <w:jc w:val="right"/>
    </w:pPr>
    <w:r>
      <w:rPr>
        <w:rFonts w:ascii="Segoe UI" w:hAnsi="Segoe UI" w:cs="Segoe UI"/>
        <w:noProof/>
        <w:color w:val="0000FF"/>
        <w:szCs w:val="20"/>
        <w:lang w:eastAsia="nl-NL"/>
      </w:rPr>
      <w:drawing>
        <wp:inline distT="0" distB="0" distL="0" distR="0" wp14:anchorId="78D20DD0" wp14:editId="2D68D16F">
          <wp:extent cx="2110740" cy="615138"/>
          <wp:effectExtent l="0" t="0" r="3810" b="0"/>
          <wp:docPr id="4" name="ctl00_ctl39_g_c2f81832_dc12_443e_854b_c28c491a3760_csr1_pictureOnTop_picture" descr="https://extranet.deltion.nl/sites/SKMBO/SiteAssets/SKM-logo-oranjemidden-01%5b1%5d.png?width=304&amp;height=100">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39_g_c2f81832_dc12_443e_854b_c28c491a3760_csr1_pictureOnTop_picture" descr="https://extranet.deltion.nl/sites/SKMBO/SiteAssets/SKM-logo-oranjemidden-01%5b1%5d.png?width=304&amp;height=100">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6012" cy="631246"/>
                  </a:xfrm>
                  <a:prstGeom prst="rect">
                    <a:avLst/>
                  </a:prstGeom>
                  <a:noFill/>
                  <a:ln>
                    <a:noFill/>
                  </a:ln>
                </pic:spPr>
              </pic:pic>
            </a:graphicData>
          </a:graphic>
        </wp:inline>
      </w:drawing>
    </w:r>
  </w:p>
  <w:p w14:paraId="18E945EB" w14:textId="77777777" w:rsidR="00790144" w:rsidRPr="00204064" w:rsidRDefault="00790144" w:rsidP="008F58DE">
    <w:pPr>
      <w:pStyle w:val="Koptekst"/>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82C"/>
    <w:multiLevelType w:val="hybridMultilevel"/>
    <w:tmpl w:val="BEEA9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D12FA"/>
    <w:multiLevelType w:val="hybridMultilevel"/>
    <w:tmpl w:val="780CF796"/>
    <w:lvl w:ilvl="0" w:tplc="A6C8EE3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A1AB2"/>
    <w:multiLevelType w:val="multilevel"/>
    <w:tmpl w:val="4D369E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CEF6C78"/>
    <w:multiLevelType w:val="hybridMultilevel"/>
    <w:tmpl w:val="F820A83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4B69FA"/>
    <w:multiLevelType w:val="hybridMultilevel"/>
    <w:tmpl w:val="AE1024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FC0605B"/>
    <w:multiLevelType w:val="hybridMultilevel"/>
    <w:tmpl w:val="97C293BA"/>
    <w:lvl w:ilvl="0" w:tplc="A6C8EE3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3E2465"/>
    <w:multiLevelType w:val="hybridMultilevel"/>
    <w:tmpl w:val="C0C602E0"/>
    <w:lvl w:ilvl="0" w:tplc="0413000F">
      <w:start w:val="1"/>
      <w:numFmt w:val="decimal"/>
      <w:lvlText w:val="%1."/>
      <w:lvlJc w:val="left"/>
      <w:pPr>
        <w:ind w:left="370" w:hanging="360"/>
      </w:pPr>
      <w:rPr>
        <w:rFonts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7" w15:restartNumberingAfterBreak="0">
    <w:nsid w:val="26F00D4D"/>
    <w:multiLevelType w:val="hybridMultilevel"/>
    <w:tmpl w:val="9C120872"/>
    <w:lvl w:ilvl="0" w:tplc="65ACF2D0">
      <w:start w:val="2"/>
      <w:numFmt w:val="bullet"/>
      <w:lvlText w:val="-"/>
      <w:lvlJc w:val="left"/>
      <w:pPr>
        <w:ind w:left="720" w:hanging="360"/>
      </w:pPr>
      <w:rPr>
        <w:rFonts w:ascii="Helvetica" w:eastAsia="Times New Roman" w:hAnsi="Helvetic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076F11"/>
    <w:multiLevelType w:val="hybridMultilevel"/>
    <w:tmpl w:val="78D27126"/>
    <w:lvl w:ilvl="0" w:tplc="A6C8EE3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9E59FB"/>
    <w:multiLevelType w:val="hybridMultilevel"/>
    <w:tmpl w:val="E1BA2672"/>
    <w:lvl w:ilvl="0" w:tplc="0413000F">
      <w:start w:val="1"/>
      <w:numFmt w:val="decimal"/>
      <w:lvlText w:val="%1."/>
      <w:lvlJc w:val="left"/>
      <w:pPr>
        <w:ind w:left="360" w:hanging="360"/>
      </w:pPr>
    </w:lvl>
    <w:lvl w:ilvl="1" w:tplc="04130019">
      <w:start w:val="1"/>
      <w:numFmt w:val="lowerLetter"/>
      <w:lvlText w:val="%2."/>
      <w:lvlJc w:val="left"/>
      <w:pPr>
        <w:ind w:left="938" w:hanging="360"/>
      </w:pPr>
    </w:lvl>
    <w:lvl w:ilvl="2" w:tplc="0413001B">
      <w:start w:val="1"/>
      <w:numFmt w:val="lowerRoman"/>
      <w:lvlText w:val="%3."/>
      <w:lvlJc w:val="right"/>
      <w:pPr>
        <w:ind w:left="1658" w:hanging="180"/>
      </w:pPr>
    </w:lvl>
    <w:lvl w:ilvl="3" w:tplc="0413000F">
      <w:start w:val="1"/>
      <w:numFmt w:val="decimal"/>
      <w:lvlText w:val="%4."/>
      <w:lvlJc w:val="left"/>
      <w:pPr>
        <w:ind w:left="2378" w:hanging="360"/>
      </w:pPr>
    </w:lvl>
    <w:lvl w:ilvl="4" w:tplc="04130019">
      <w:start w:val="1"/>
      <w:numFmt w:val="lowerLetter"/>
      <w:lvlText w:val="%5."/>
      <w:lvlJc w:val="left"/>
      <w:pPr>
        <w:ind w:left="3098" w:hanging="360"/>
      </w:pPr>
    </w:lvl>
    <w:lvl w:ilvl="5" w:tplc="0413001B">
      <w:start w:val="1"/>
      <w:numFmt w:val="lowerRoman"/>
      <w:lvlText w:val="%6."/>
      <w:lvlJc w:val="right"/>
      <w:pPr>
        <w:ind w:left="3818" w:hanging="180"/>
      </w:pPr>
    </w:lvl>
    <w:lvl w:ilvl="6" w:tplc="0413000F">
      <w:start w:val="1"/>
      <w:numFmt w:val="decimal"/>
      <w:lvlText w:val="%7."/>
      <w:lvlJc w:val="left"/>
      <w:pPr>
        <w:ind w:left="4538" w:hanging="360"/>
      </w:pPr>
    </w:lvl>
    <w:lvl w:ilvl="7" w:tplc="04130019">
      <w:start w:val="1"/>
      <w:numFmt w:val="lowerLetter"/>
      <w:lvlText w:val="%8."/>
      <w:lvlJc w:val="left"/>
      <w:pPr>
        <w:ind w:left="5258" w:hanging="360"/>
      </w:pPr>
    </w:lvl>
    <w:lvl w:ilvl="8" w:tplc="0413001B">
      <w:start w:val="1"/>
      <w:numFmt w:val="lowerRoman"/>
      <w:lvlText w:val="%9."/>
      <w:lvlJc w:val="right"/>
      <w:pPr>
        <w:ind w:left="5978" w:hanging="180"/>
      </w:pPr>
    </w:lvl>
  </w:abstractNum>
  <w:abstractNum w:abstractNumId="10" w15:restartNumberingAfterBreak="0">
    <w:nsid w:val="2F0B7000"/>
    <w:multiLevelType w:val="hybridMultilevel"/>
    <w:tmpl w:val="F7FE794C"/>
    <w:lvl w:ilvl="0" w:tplc="A6C8EE38">
      <w:numFmt w:val="bullet"/>
      <w:lvlText w:val="-"/>
      <w:lvlJc w:val="left"/>
      <w:pPr>
        <w:ind w:left="370" w:hanging="360"/>
      </w:pPr>
      <w:rPr>
        <w:rFonts w:ascii="Calibri" w:eastAsiaTheme="minorHAnsi" w:hAnsi="Calibri" w:cs="Calibri" w:hint="default"/>
      </w:rPr>
    </w:lvl>
    <w:lvl w:ilvl="1" w:tplc="04130019" w:tentative="1">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abstractNum w:abstractNumId="11" w15:restartNumberingAfterBreak="0">
    <w:nsid w:val="2F284E5D"/>
    <w:multiLevelType w:val="multilevel"/>
    <w:tmpl w:val="F036DC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3" w15:restartNumberingAfterBreak="0">
    <w:nsid w:val="39054587"/>
    <w:multiLevelType w:val="hybridMultilevel"/>
    <w:tmpl w:val="1040DB8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A841C97"/>
    <w:multiLevelType w:val="hybridMultilevel"/>
    <w:tmpl w:val="0540C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A830ED"/>
    <w:multiLevelType w:val="hybridMultilevel"/>
    <w:tmpl w:val="437EC738"/>
    <w:lvl w:ilvl="0" w:tplc="40C88958">
      <w:start w:val="381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15788E"/>
    <w:multiLevelType w:val="hybridMultilevel"/>
    <w:tmpl w:val="6AEE98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F293DDA"/>
    <w:multiLevelType w:val="hybridMultilevel"/>
    <w:tmpl w:val="4DB6AF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4B7D469C"/>
    <w:multiLevelType w:val="hybridMultilevel"/>
    <w:tmpl w:val="051EB7A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E4E529F"/>
    <w:multiLevelType w:val="hybridMultilevel"/>
    <w:tmpl w:val="E848BB9A"/>
    <w:lvl w:ilvl="0" w:tplc="A6C8EE38">
      <w:numFmt w:val="bullet"/>
      <w:lvlText w:val="-"/>
      <w:lvlJc w:val="left"/>
      <w:pPr>
        <w:ind w:left="370" w:hanging="360"/>
      </w:pPr>
      <w:rPr>
        <w:rFonts w:ascii="Calibri" w:eastAsiaTheme="minorHAnsi" w:hAnsi="Calibri" w:cs="Calibri"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20" w15:restartNumberingAfterBreak="0">
    <w:nsid w:val="4EBC3B2F"/>
    <w:multiLevelType w:val="hybridMultilevel"/>
    <w:tmpl w:val="15BE608E"/>
    <w:lvl w:ilvl="0" w:tplc="A6C8EE38">
      <w:numFmt w:val="bullet"/>
      <w:lvlText w:val="-"/>
      <w:lvlJc w:val="left"/>
      <w:pPr>
        <w:ind w:left="360" w:hanging="360"/>
      </w:pPr>
      <w:rPr>
        <w:rFonts w:ascii="Calibri" w:eastAsiaTheme="minorHAnsi" w:hAnsi="Calibri" w:cs="Calibri" w:hint="default"/>
      </w:rPr>
    </w:lvl>
    <w:lvl w:ilvl="1" w:tplc="AB2E97E6">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FE9544A"/>
    <w:multiLevelType w:val="hybridMultilevel"/>
    <w:tmpl w:val="C5527D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076744F"/>
    <w:multiLevelType w:val="hybridMultilevel"/>
    <w:tmpl w:val="B628A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D056F5"/>
    <w:multiLevelType w:val="hybridMultilevel"/>
    <w:tmpl w:val="A0E05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775814"/>
    <w:multiLevelType w:val="hybridMultilevel"/>
    <w:tmpl w:val="EC983C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2F71B59"/>
    <w:multiLevelType w:val="hybridMultilevel"/>
    <w:tmpl w:val="E1BA2672"/>
    <w:lvl w:ilvl="0" w:tplc="0413000F">
      <w:start w:val="1"/>
      <w:numFmt w:val="decimal"/>
      <w:lvlText w:val="%1."/>
      <w:lvlJc w:val="left"/>
      <w:pPr>
        <w:ind w:left="360" w:hanging="360"/>
      </w:pPr>
    </w:lvl>
    <w:lvl w:ilvl="1" w:tplc="04130019">
      <w:start w:val="1"/>
      <w:numFmt w:val="lowerLetter"/>
      <w:lvlText w:val="%2."/>
      <w:lvlJc w:val="left"/>
      <w:pPr>
        <w:ind w:left="938" w:hanging="360"/>
      </w:pPr>
    </w:lvl>
    <w:lvl w:ilvl="2" w:tplc="0413001B">
      <w:start w:val="1"/>
      <w:numFmt w:val="lowerRoman"/>
      <w:lvlText w:val="%3."/>
      <w:lvlJc w:val="right"/>
      <w:pPr>
        <w:ind w:left="1658" w:hanging="180"/>
      </w:pPr>
    </w:lvl>
    <w:lvl w:ilvl="3" w:tplc="0413000F">
      <w:start w:val="1"/>
      <w:numFmt w:val="decimal"/>
      <w:lvlText w:val="%4."/>
      <w:lvlJc w:val="left"/>
      <w:pPr>
        <w:ind w:left="2378" w:hanging="360"/>
      </w:pPr>
    </w:lvl>
    <w:lvl w:ilvl="4" w:tplc="04130019">
      <w:start w:val="1"/>
      <w:numFmt w:val="lowerLetter"/>
      <w:lvlText w:val="%5."/>
      <w:lvlJc w:val="left"/>
      <w:pPr>
        <w:ind w:left="3098" w:hanging="360"/>
      </w:pPr>
    </w:lvl>
    <w:lvl w:ilvl="5" w:tplc="0413001B">
      <w:start w:val="1"/>
      <w:numFmt w:val="lowerRoman"/>
      <w:lvlText w:val="%6."/>
      <w:lvlJc w:val="right"/>
      <w:pPr>
        <w:ind w:left="3818" w:hanging="180"/>
      </w:pPr>
    </w:lvl>
    <w:lvl w:ilvl="6" w:tplc="0413000F">
      <w:start w:val="1"/>
      <w:numFmt w:val="decimal"/>
      <w:lvlText w:val="%7."/>
      <w:lvlJc w:val="left"/>
      <w:pPr>
        <w:ind w:left="4538" w:hanging="360"/>
      </w:pPr>
    </w:lvl>
    <w:lvl w:ilvl="7" w:tplc="04130019">
      <w:start w:val="1"/>
      <w:numFmt w:val="lowerLetter"/>
      <w:lvlText w:val="%8."/>
      <w:lvlJc w:val="left"/>
      <w:pPr>
        <w:ind w:left="5258" w:hanging="360"/>
      </w:pPr>
    </w:lvl>
    <w:lvl w:ilvl="8" w:tplc="0413001B">
      <w:start w:val="1"/>
      <w:numFmt w:val="lowerRoman"/>
      <w:lvlText w:val="%9."/>
      <w:lvlJc w:val="right"/>
      <w:pPr>
        <w:ind w:left="5978" w:hanging="180"/>
      </w:pPr>
    </w:lvl>
  </w:abstractNum>
  <w:abstractNum w:abstractNumId="26" w15:restartNumberingAfterBreak="0">
    <w:nsid w:val="55707168"/>
    <w:multiLevelType w:val="hybridMultilevel"/>
    <w:tmpl w:val="E1BA2672"/>
    <w:lvl w:ilvl="0" w:tplc="0413000F">
      <w:start w:val="1"/>
      <w:numFmt w:val="decimal"/>
      <w:lvlText w:val="%1."/>
      <w:lvlJc w:val="left"/>
      <w:pPr>
        <w:ind w:left="360" w:hanging="360"/>
      </w:pPr>
    </w:lvl>
    <w:lvl w:ilvl="1" w:tplc="04130019">
      <w:start w:val="1"/>
      <w:numFmt w:val="lowerLetter"/>
      <w:lvlText w:val="%2."/>
      <w:lvlJc w:val="left"/>
      <w:pPr>
        <w:ind w:left="938" w:hanging="360"/>
      </w:pPr>
    </w:lvl>
    <w:lvl w:ilvl="2" w:tplc="0413001B">
      <w:start w:val="1"/>
      <w:numFmt w:val="lowerRoman"/>
      <w:lvlText w:val="%3."/>
      <w:lvlJc w:val="right"/>
      <w:pPr>
        <w:ind w:left="1658" w:hanging="180"/>
      </w:pPr>
    </w:lvl>
    <w:lvl w:ilvl="3" w:tplc="0413000F">
      <w:start w:val="1"/>
      <w:numFmt w:val="decimal"/>
      <w:lvlText w:val="%4."/>
      <w:lvlJc w:val="left"/>
      <w:pPr>
        <w:ind w:left="2378" w:hanging="360"/>
      </w:pPr>
    </w:lvl>
    <w:lvl w:ilvl="4" w:tplc="04130019">
      <w:start w:val="1"/>
      <w:numFmt w:val="lowerLetter"/>
      <w:lvlText w:val="%5."/>
      <w:lvlJc w:val="left"/>
      <w:pPr>
        <w:ind w:left="3098" w:hanging="360"/>
      </w:pPr>
    </w:lvl>
    <w:lvl w:ilvl="5" w:tplc="0413001B">
      <w:start w:val="1"/>
      <w:numFmt w:val="lowerRoman"/>
      <w:lvlText w:val="%6."/>
      <w:lvlJc w:val="right"/>
      <w:pPr>
        <w:ind w:left="3818" w:hanging="180"/>
      </w:pPr>
    </w:lvl>
    <w:lvl w:ilvl="6" w:tplc="0413000F">
      <w:start w:val="1"/>
      <w:numFmt w:val="decimal"/>
      <w:lvlText w:val="%7."/>
      <w:lvlJc w:val="left"/>
      <w:pPr>
        <w:ind w:left="4538" w:hanging="360"/>
      </w:pPr>
    </w:lvl>
    <w:lvl w:ilvl="7" w:tplc="04130019">
      <w:start w:val="1"/>
      <w:numFmt w:val="lowerLetter"/>
      <w:lvlText w:val="%8."/>
      <w:lvlJc w:val="left"/>
      <w:pPr>
        <w:ind w:left="5258" w:hanging="360"/>
      </w:pPr>
    </w:lvl>
    <w:lvl w:ilvl="8" w:tplc="0413001B">
      <w:start w:val="1"/>
      <w:numFmt w:val="lowerRoman"/>
      <w:lvlText w:val="%9."/>
      <w:lvlJc w:val="right"/>
      <w:pPr>
        <w:ind w:left="5978" w:hanging="180"/>
      </w:pPr>
    </w:lvl>
  </w:abstractNum>
  <w:abstractNum w:abstractNumId="27" w15:restartNumberingAfterBreak="0">
    <w:nsid w:val="5D6374D6"/>
    <w:multiLevelType w:val="hybridMultilevel"/>
    <w:tmpl w:val="F252E7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6372AC"/>
    <w:multiLevelType w:val="multilevel"/>
    <w:tmpl w:val="4D369E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0892433"/>
    <w:multiLevelType w:val="hybridMultilevel"/>
    <w:tmpl w:val="F6E8BD2A"/>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0" w15:restartNumberingAfterBreak="0">
    <w:nsid w:val="61387372"/>
    <w:multiLevelType w:val="hybridMultilevel"/>
    <w:tmpl w:val="E1BA2672"/>
    <w:lvl w:ilvl="0" w:tplc="0413000F">
      <w:start w:val="1"/>
      <w:numFmt w:val="decimal"/>
      <w:lvlText w:val="%1."/>
      <w:lvlJc w:val="left"/>
      <w:pPr>
        <w:ind w:left="360" w:hanging="360"/>
      </w:pPr>
    </w:lvl>
    <w:lvl w:ilvl="1" w:tplc="04130019">
      <w:start w:val="1"/>
      <w:numFmt w:val="lowerLetter"/>
      <w:lvlText w:val="%2."/>
      <w:lvlJc w:val="left"/>
      <w:pPr>
        <w:ind w:left="938" w:hanging="360"/>
      </w:pPr>
    </w:lvl>
    <w:lvl w:ilvl="2" w:tplc="0413001B">
      <w:start w:val="1"/>
      <w:numFmt w:val="lowerRoman"/>
      <w:lvlText w:val="%3."/>
      <w:lvlJc w:val="right"/>
      <w:pPr>
        <w:ind w:left="1658" w:hanging="180"/>
      </w:pPr>
    </w:lvl>
    <w:lvl w:ilvl="3" w:tplc="0413000F">
      <w:start w:val="1"/>
      <w:numFmt w:val="decimal"/>
      <w:lvlText w:val="%4."/>
      <w:lvlJc w:val="left"/>
      <w:pPr>
        <w:ind w:left="2378" w:hanging="360"/>
      </w:pPr>
    </w:lvl>
    <w:lvl w:ilvl="4" w:tplc="04130019">
      <w:start w:val="1"/>
      <w:numFmt w:val="lowerLetter"/>
      <w:lvlText w:val="%5."/>
      <w:lvlJc w:val="left"/>
      <w:pPr>
        <w:ind w:left="3098" w:hanging="360"/>
      </w:pPr>
    </w:lvl>
    <w:lvl w:ilvl="5" w:tplc="0413001B">
      <w:start w:val="1"/>
      <w:numFmt w:val="lowerRoman"/>
      <w:lvlText w:val="%6."/>
      <w:lvlJc w:val="right"/>
      <w:pPr>
        <w:ind w:left="3818" w:hanging="180"/>
      </w:pPr>
    </w:lvl>
    <w:lvl w:ilvl="6" w:tplc="0413000F">
      <w:start w:val="1"/>
      <w:numFmt w:val="decimal"/>
      <w:lvlText w:val="%7."/>
      <w:lvlJc w:val="left"/>
      <w:pPr>
        <w:ind w:left="4538" w:hanging="360"/>
      </w:pPr>
    </w:lvl>
    <w:lvl w:ilvl="7" w:tplc="04130019">
      <w:start w:val="1"/>
      <w:numFmt w:val="lowerLetter"/>
      <w:lvlText w:val="%8."/>
      <w:lvlJc w:val="left"/>
      <w:pPr>
        <w:ind w:left="5258" w:hanging="360"/>
      </w:pPr>
    </w:lvl>
    <w:lvl w:ilvl="8" w:tplc="0413001B">
      <w:start w:val="1"/>
      <w:numFmt w:val="lowerRoman"/>
      <w:lvlText w:val="%9."/>
      <w:lvlJc w:val="right"/>
      <w:pPr>
        <w:ind w:left="5978" w:hanging="180"/>
      </w:pPr>
    </w:lvl>
  </w:abstractNum>
  <w:abstractNum w:abstractNumId="31" w15:restartNumberingAfterBreak="0">
    <w:nsid w:val="66727BB1"/>
    <w:multiLevelType w:val="hybridMultilevel"/>
    <w:tmpl w:val="058C4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F36F57"/>
    <w:multiLevelType w:val="hybridMultilevel"/>
    <w:tmpl w:val="3A8C80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B6F409C"/>
    <w:multiLevelType w:val="hybridMultilevel"/>
    <w:tmpl w:val="E86AB610"/>
    <w:lvl w:ilvl="0" w:tplc="A6C8EE3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B8520E4"/>
    <w:multiLevelType w:val="hybridMultilevel"/>
    <w:tmpl w:val="BFF6E97C"/>
    <w:lvl w:ilvl="0" w:tplc="0413000F">
      <w:start w:val="1"/>
      <w:numFmt w:val="decimal"/>
      <w:lvlText w:val="%1."/>
      <w:lvlJc w:val="left"/>
      <w:pPr>
        <w:ind w:left="360" w:hanging="360"/>
      </w:pPr>
    </w:lvl>
    <w:lvl w:ilvl="1" w:tplc="04130019">
      <w:start w:val="1"/>
      <w:numFmt w:val="lowerLetter"/>
      <w:lvlText w:val="%2."/>
      <w:lvlJc w:val="left"/>
      <w:pPr>
        <w:ind w:left="938" w:hanging="360"/>
      </w:pPr>
    </w:lvl>
    <w:lvl w:ilvl="2" w:tplc="0413001B">
      <w:start w:val="1"/>
      <w:numFmt w:val="lowerRoman"/>
      <w:lvlText w:val="%3."/>
      <w:lvlJc w:val="right"/>
      <w:pPr>
        <w:ind w:left="1658" w:hanging="180"/>
      </w:pPr>
    </w:lvl>
    <w:lvl w:ilvl="3" w:tplc="0413000F">
      <w:start w:val="1"/>
      <w:numFmt w:val="decimal"/>
      <w:lvlText w:val="%4."/>
      <w:lvlJc w:val="left"/>
      <w:pPr>
        <w:ind w:left="2378" w:hanging="360"/>
      </w:pPr>
    </w:lvl>
    <w:lvl w:ilvl="4" w:tplc="04130019">
      <w:start w:val="1"/>
      <w:numFmt w:val="lowerLetter"/>
      <w:lvlText w:val="%5."/>
      <w:lvlJc w:val="left"/>
      <w:pPr>
        <w:ind w:left="3098" w:hanging="360"/>
      </w:pPr>
    </w:lvl>
    <w:lvl w:ilvl="5" w:tplc="0413001B">
      <w:start w:val="1"/>
      <w:numFmt w:val="lowerRoman"/>
      <w:lvlText w:val="%6."/>
      <w:lvlJc w:val="right"/>
      <w:pPr>
        <w:ind w:left="3818" w:hanging="180"/>
      </w:pPr>
    </w:lvl>
    <w:lvl w:ilvl="6" w:tplc="0413000F">
      <w:start w:val="1"/>
      <w:numFmt w:val="decimal"/>
      <w:lvlText w:val="%7."/>
      <w:lvlJc w:val="left"/>
      <w:pPr>
        <w:ind w:left="4538" w:hanging="360"/>
      </w:pPr>
    </w:lvl>
    <w:lvl w:ilvl="7" w:tplc="04130019">
      <w:start w:val="1"/>
      <w:numFmt w:val="lowerLetter"/>
      <w:lvlText w:val="%8."/>
      <w:lvlJc w:val="left"/>
      <w:pPr>
        <w:ind w:left="5258" w:hanging="360"/>
      </w:pPr>
    </w:lvl>
    <w:lvl w:ilvl="8" w:tplc="0413001B">
      <w:start w:val="1"/>
      <w:numFmt w:val="lowerRoman"/>
      <w:lvlText w:val="%9."/>
      <w:lvlJc w:val="right"/>
      <w:pPr>
        <w:ind w:left="5978" w:hanging="180"/>
      </w:pPr>
    </w:lvl>
  </w:abstractNum>
  <w:abstractNum w:abstractNumId="35" w15:restartNumberingAfterBreak="0">
    <w:nsid w:val="6BAE4294"/>
    <w:multiLevelType w:val="hybridMultilevel"/>
    <w:tmpl w:val="CE3C8FBA"/>
    <w:lvl w:ilvl="0" w:tplc="A6C8EE38">
      <w:numFmt w:val="bullet"/>
      <w:lvlText w:val="-"/>
      <w:lvlJc w:val="left"/>
      <w:pPr>
        <w:ind w:left="370" w:hanging="360"/>
      </w:pPr>
      <w:rPr>
        <w:rFonts w:ascii="Calibri" w:eastAsiaTheme="minorHAnsi" w:hAnsi="Calibri" w:cs="Calibri" w:hint="default"/>
      </w:rPr>
    </w:lvl>
    <w:lvl w:ilvl="1" w:tplc="04130019" w:tentative="1">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abstractNum w:abstractNumId="36" w15:restartNumberingAfterBreak="0">
    <w:nsid w:val="6C6107AC"/>
    <w:multiLevelType w:val="hybridMultilevel"/>
    <w:tmpl w:val="830035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E701472"/>
    <w:multiLevelType w:val="hybridMultilevel"/>
    <w:tmpl w:val="47249C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5BC0434"/>
    <w:multiLevelType w:val="hybridMultilevel"/>
    <w:tmpl w:val="D284B156"/>
    <w:lvl w:ilvl="0" w:tplc="65ACF2D0">
      <w:start w:val="2"/>
      <w:numFmt w:val="bullet"/>
      <w:lvlText w:val="-"/>
      <w:lvlJc w:val="left"/>
      <w:pPr>
        <w:ind w:left="360" w:hanging="360"/>
      </w:pPr>
      <w:rPr>
        <w:rFonts w:ascii="Helvetica" w:eastAsia="Times New Roman" w:hAnsi="Helvetica" w:cs="Times New Roman"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9" w15:restartNumberingAfterBreak="0">
    <w:nsid w:val="78F24164"/>
    <w:multiLevelType w:val="hybridMultilevel"/>
    <w:tmpl w:val="CBE6E8E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230ABF"/>
    <w:multiLevelType w:val="hybridMultilevel"/>
    <w:tmpl w:val="CB2C0D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9"/>
  </w:num>
  <w:num w:numId="4">
    <w:abstractNumId w:val="15"/>
  </w:num>
  <w:num w:numId="5">
    <w:abstractNumId w:val="6"/>
  </w:num>
  <w:num w:numId="6">
    <w:abstractNumId w:val="36"/>
  </w:num>
  <w:num w:numId="7">
    <w:abstractNumId w:val="27"/>
  </w:num>
  <w:num w:numId="8">
    <w:abstractNumId w:val="24"/>
  </w:num>
  <w:num w:numId="9">
    <w:abstractNumId w:val="11"/>
  </w:num>
  <w:num w:numId="10">
    <w:abstractNumId w:val="28"/>
  </w:num>
  <w:num w:numId="11">
    <w:abstractNumId w:val="2"/>
  </w:num>
  <w:num w:numId="12">
    <w:abstractNumId w:val="4"/>
  </w:num>
  <w:num w:numId="13">
    <w:abstractNumId w:val="32"/>
  </w:num>
  <w:num w:numId="14">
    <w:abstractNumId w:val="20"/>
  </w:num>
  <w:num w:numId="15">
    <w:abstractNumId w:val="35"/>
  </w:num>
  <w:num w:numId="16">
    <w:abstractNumId w:val="10"/>
  </w:num>
  <w:num w:numId="17">
    <w:abstractNumId w:val="33"/>
  </w:num>
  <w:num w:numId="18">
    <w:abstractNumId w:val="8"/>
  </w:num>
  <w:num w:numId="19">
    <w:abstractNumId w:val="5"/>
  </w:num>
  <w:num w:numId="20">
    <w:abstractNumId w:val="3"/>
  </w:num>
  <w:num w:numId="21">
    <w:abstractNumId w:val="7"/>
  </w:num>
  <w:num w:numId="22">
    <w:abstractNumId w:val="38"/>
  </w:num>
  <w:num w:numId="23">
    <w:abstractNumId w:val="21"/>
  </w:num>
  <w:num w:numId="24">
    <w:abstractNumId w:val="37"/>
  </w:num>
  <w:num w:numId="25">
    <w:abstractNumId w:val="13"/>
  </w:num>
  <w:num w:numId="26">
    <w:abstractNumId w:val="39"/>
  </w:num>
  <w:num w:numId="27">
    <w:abstractNumId w:val="31"/>
  </w:num>
  <w:num w:numId="28">
    <w:abstractNumId w:val="0"/>
  </w:num>
  <w:num w:numId="29">
    <w:abstractNumId w:val="14"/>
  </w:num>
  <w:num w:numId="30">
    <w:abstractNumId w:val="22"/>
  </w:num>
  <w:num w:numId="31">
    <w:abstractNumId w:val="23"/>
  </w:num>
  <w:num w:numId="32">
    <w:abstractNumId w:val="1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7D"/>
    <w:rsid w:val="00015F83"/>
    <w:rsid w:val="000208B2"/>
    <w:rsid w:val="0002231F"/>
    <w:rsid w:val="0002626A"/>
    <w:rsid w:val="00035B11"/>
    <w:rsid w:val="00062A70"/>
    <w:rsid w:val="00072603"/>
    <w:rsid w:val="0007649E"/>
    <w:rsid w:val="000775B6"/>
    <w:rsid w:val="00077683"/>
    <w:rsid w:val="00081E93"/>
    <w:rsid w:val="000B5BA7"/>
    <w:rsid w:val="000C7073"/>
    <w:rsid w:val="000D6B03"/>
    <w:rsid w:val="000E6BCE"/>
    <w:rsid w:val="00103B40"/>
    <w:rsid w:val="0010511B"/>
    <w:rsid w:val="00140558"/>
    <w:rsid w:val="0014217D"/>
    <w:rsid w:val="0015245F"/>
    <w:rsid w:val="001658E4"/>
    <w:rsid w:val="00174D39"/>
    <w:rsid w:val="00180259"/>
    <w:rsid w:val="00204064"/>
    <w:rsid w:val="00237F29"/>
    <w:rsid w:val="002409D3"/>
    <w:rsid w:val="0028035C"/>
    <w:rsid w:val="002822C8"/>
    <w:rsid w:val="0028452E"/>
    <w:rsid w:val="00287D4B"/>
    <w:rsid w:val="002A6481"/>
    <w:rsid w:val="002B5328"/>
    <w:rsid w:val="002B54B3"/>
    <w:rsid w:val="002C4585"/>
    <w:rsid w:val="003414BE"/>
    <w:rsid w:val="00357FF5"/>
    <w:rsid w:val="00383050"/>
    <w:rsid w:val="003B0B73"/>
    <w:rsid w:val="003F0F4A"/>
    <w:rsid w:val="00425DE4"/>
    <w:rsid w:val="00466EE7"/>
    <w:rsid w:val="004A0FCF"/>
    <w:rsid w:val="004A4721"/>
    <w:rsid w:val="0051604E"/>
    <w:rsid w:val="00525AB8"/>
    <w:rsid w:val="005315D9"/>
    <w:rsid w:val="005359D5"/>
    <w:rsid w:val="005445C9"/>
    <w:rsid w:val="005B044F"/>
    <w:rsid w:val="005B459D"/>
    <w:rsid w:val="005E50D4"/>
    <w:rsid w:val="005E654B"/>
    <w:rsid w:val="0062441B"/>
    <w:rsid w:val="006357ED"/>
    <w:rsid w:val="006710F3"/>
    <w:rsid w:val="006A2CBE"/>
    <w:rsid w:val="006B265C"/>
    <w:rsid w:val="006B7446"/>
    <w:rsid w:val="006C1C5E"/>
    <w:rsid w:val="006D5542"/>
    <w:rsid w:val="006F2585"/>
    <w:rsid w:val="00772968"/>
    <w:rsid w:val="00790144"/>
    <w:rsid w:val="00795313"/>
    <w:rsid w:val="007A5A7F"/>
    <w:rsid w:val="007D5A33"/>
    <w:rsid w:val="0080258E"/>
    <w:rsid w:val="0081736B"/>
    <w:rsid w:val="008531A2"/>
    <w:rsid w:val="00870AFC"/>
    <w:rsid w:val="0087712E"/>
    <w:rsid w:val="008850CE"/>
    <w:rsid w:val="008B09FE"/>
    <w:rsid w:val="008B1986"/>
    <w:rsid w:val="008F2452"/>
    <w:rsid w:val="008F58DE"/>
    <w:rsid w:val="0090134B"/>
    <w:rsid w:val="00932934"/>
    <w:rsid w:val="00933294"/>
    <w:rsid w:val="00987997"/>
    <w:rsid w:val="0099641E"/>
    <w:rsid w:val="009D7149"/>
    <w:rsid w:val="009D79E0"/>
    <w:rsid w:val="009F543C"/>
    <w:rsid w:val="009F6446"/>
    <w:rsid w:val="00A2320B"/>
    <w:rsid w:val="00A32474"/>
    <w:rsid w:val="00A43D25"/>
    <w:rsid w:val="00A51BB5"/>
    <w:rsid w:val="00A533E1"/>
    <w:rsid w:val="00A6272D"/>
    <w:rsid w:val="00A87393"/>
    <w:rsid w:val="00A9750B"/>
    <w:rsid w:val="00AE1F52"/>
    <w:rsid w:val="00B02959"/>
    <w:rsid w:val="00B04890"/>
    <w:rsid w:val="00B510C4"/>
    <w:rsid w:val="00B67122"/>
    <w:rsid w:val="00B87F83"/>
    <w:rsid w:val="00BA3270"/>
    <w:rsid w:val="00C0071C"/>
    <w:rsid w:val="00C074FF"/>
    <w:rsid w:val="00C12EF6"/>
    <w:rsid w:val="00C1472E"/>
    <w:rsid w:val="00C36598"/>
    <w:rsid w:val="00C72973"/>
    <w:rsid w:val="00C924ED"/>
    <w:rsid w:val="00D11328"/>
    <w:rsid w:val="00D125A5"/>
    <w:rsid w:val="00D4422D"/>
    <w:rsid w:val="00D47519"/>
    <w:rsid w:val="00D66926"/>
    <w:rsid w:val="00D77708"/>
    <w:rsid w:val="00D82053"/>
    <w:rsid w:val="00D8619B"/>
    <w:rsid w:val="00E42EBB"/>
    <w:rsid w:val="00E47B83"/>
    <w:rsid w:val="00E55D0A"/>
    <w:rsid w:val="00E63A8E"/>
    <w:rsid w:val="00E66B45"/>
    <w:rsid w:val="00E9093F"/>
    <w:rsid w:val="00E96CCC"/>
    <w:rsid w:val="00EA37CB"/>
    <w:rsid w:val="00EB6096"/>
    <w:rsid w:val="00EF09A4"/>
    <w:rsid w:val="00F379D6"/>
    <w:rsid w:val="00F76BA1"/>
    <w:rsid w:val="00FA75D0"/>
    <w:rsid w:val="00FD40AC"/>
    <w:rsid w:val="00FE022F"/>
    <w:rsid w:val="00FF20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5D06D8"/>
  <w14:defaultImageDpi w14:val="32767"/>
  <w15:docId w15:val="{1F039122-8FDE-2F43-B837-CCCB85F5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4064"/>
    <w:rPr>
      <w:sz w:val="20"/>
    </w:rPr>
  </w:style>
  <w:style w:type="paragraph" w:styleId="Kop1">
    <w:name w:val="heading 1"/>
    <w:basedOn w:val="Standaard"/>
    <w:next w:val="Standaard"/>
    <w:link w:val="Kop1Char"/>
    <w:uiPriority w:val="9"/>
    <w:qFormat/>
    <w:rsid w:val="00204064"/>
    <w:pPr>
      <w:keepNext/>
      <w:keepLines/>
      <w:spacing w:before="240"/>
      <w:outlineLvl w:val="0"/>
    </w:pPr>
    <w:rPr>
      <w:rFonts w:asciiTheme="majorHAnsi" w:eastAsiaTheme="majorEastAsia" w:hAnsiTheme="majorHAnsi" w:cstheme="majorBidi"/>
      <w:b/>
      <w:color w:val="3B3838" w:themeColor="background2" w:themeShade="40"/>
      <w:sz w:val="32"/>
      <w:szCs w:val="32"/>
    </w:rPr>
  </w:style>
  <w:style w:type="paragraph" w:styleId="Kop2">
    <w:name w:val="heading 2"/>
    <w:basedOn w:val="Standaard"/>
    <w:next w:val="Standaard"/>
    <w:link w:val="Kop2Char"/>
    <w:uiPriority w:val="9"/>
    <w:unhideWhenUsed/>
    <w:qFormat/>
    <w:rsid w:val="00204064"/>
    <w:pPr>
      <w:keepNext/>
      <w:keepLines/>
      <w:spacing w:before="40"/>
      <w:outlineLvl w:val="1"/>
    </w:pPr>
    <w:rPr>
      <w:rFonts w:asciiTheme="majorHAnsi" w:eastAsiaTheme="majorEastAsia" w:hAnsiTheme="majorHAnsi" w:cstheme="majorBidi"/>
      <w:b/>
      <w:color w:val="3B3838" w:themeColor="background2" w:themeShade="40"/>
      <w:sz w:val="26"/>
      <w:szCs w:val="26"/>
    </w:rPr>
  </w:style>
  <w:style w:type="paragraph" w:styleId="Kop3">
    <w:name w:val="heading 3"/>
    <w:basedOn w:val="Standaard"/>
    <w:next w:val="Standaard"/>
    <w:link w:val="Kop3Char"/>
    <w:uiPriority w:val="9"/>
    <w:unhideWhenUsed/>
    <w:qFormat/>
    <w:rsid w:val="00FE022F"/>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9332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04064"/>
    <w:rPr>
      <w:rFonts w:asciiTheme="majorHAnsi" w:eastAsiaTheme="majorEastAsia" w:hAnsiTheme="majorHAnsi" w:cstheme="majorBidi"/>
      <w:b/>
      <w:color w:val="3B3838" w:themeColor="background2" w:themeShade="40"/>
      <w:sz w:val="26"/>
      <w:szCs w:val="26"/>
    </w:rPr>
  </w:style>
  <w:style w:type="paragraph" w:styleId="Normaalweb">
    <w:name w:val="Normal (Web)"/>
    <w:basedOn w:val="Standaard"/>
    <w:uiPriority w:val="99"/>
    <w:unhideWhenUsed/>
    <w:rsid w:val="0014217D"/>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2822C8"/>
    <w:rPr>
      <w:sz w:val="18"/>
      <w:szCs w:val="18"/>
    </w:rPr>
  </w:style>
  <w:style w:type="paragraph" w:styleId="Tekstopmerking">
    <w:name w:val="annotation text"/>
    <w:basedOn w:val="Standaard"/>
    <w:link w:val="TekstopmerkingChar"/>
    <w:uiPriority w:val="99"/>
    <w:semiHidden/>
    <w:unhideWhenUsed/>
    <w:rsid w:val="002822C8"/>
  </w:style>
  <w:style w:type="character" w:customStyle="1" w:styleId="TekstopmerkingChar">
    <w:name w:val="Tekst opmerking Char"/>
    <w:basedOn w:val="Standaardalinea-lettertype"/>
    <w:link w:val="Tekstopmerking"/>
    <w:uiPriority w:val="99"/>
    <w:semiHidden/>
    <w:rsid w:val="002822C8"/>
  </w:style>
  <w:style w:type="paragraph" w:styleId="Onderwerpvanopmerking">
    <w:name w:val="annotation subject"/>
    <w:basedOn w:val="Tekstopmerking"/>
    <w:next w:val="Tekstopmerking"/>
    <w:link w:val="OnderwerpvanopmerkingChar"/>
    <w:uiPriority w:val="99"/>
    <w:semiHidden/>
    <w:unhideWhenUsed/>
    <w:rsid w:val="002822C8"/>
    <w:rPr>
      <w:b/>
      <w:bCs/>
      <w:szCs w:val="20"/>
    </w:rPr>
  </w:style>
  <w:style w:type="character" w:customStyle="1" w:styleId="OnderwerpvanopmerkingChar">
    <w:name w:val="Onderwerp van opmerking Char"/>
    <w:basedOn w:val="TekstopmerkingChar"/>
    <w:link w:val="Onderwerpvanopmerking"/>
    <w:uiPriority w:val="99"/>
    <w:semiHidden/>
    <w:rsid w:val="002822C8"/>
    <w:rPr>
      <w:b/>
      <w:bCs/>
      <w:sz w:val="20"/>
      <w:szCs w:val="20"/>
    </w:rPr>
  </w:style>
  <w:style w:type="paragraph" w:styleId="Ballontekst">
    <w:name w:val="Balloon Text"/>
    <w:basedOn w:val="Standaard"/>
    <w:link w:val="BallontekstChar"/>
    <w:uiPriority w:val="99"/>
    <w:semiHidden/>
    <w:unhideWhenUsed/>
    <w:rsid w:val="002822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822C8"/>
    <w:rPr>
      <w:rFonts w:ascii="Lucida Grande" w:hAnsi="Lucida Grande" w:cs="Lucida Grande"/>
      <w:sz w:val="18"/>
      <w:szCs w:val="18"/>
    </w:rPr>
  </w:style>
  <w:style w:type="character" w:customStyle="1" w:styleId="Kop1Char">
    <w:name w:val="Kop 1 Char"/>
    <w:basedOn w:val="Standaardalinea-lettertype"/>
    <w:link w:val="Kop1"/>
    <w:uiPriority w:val="9"/>
    <w:rsid w:val="00204064"/>
    <w:rPr>
      <w:rFonts w:asciiTheme="majorHAnsi" w:eastAsiaTheme="majorEastAsia" w:hAnsiTheme="majorHAnsi" w:cstheme="majorBidi"/>
      <w:b/>
      <w:color w:val="3B3838" w:themeColor="background2" w:themeShade="40"/>
      <w:sz w:val="32"/>
      <w:szCs w:val="32"/>
    </w:rPr>
  </w:style>
  <w:style w:type="paragraph" w:styleId="Koptekst">
    <w:name w:val="header"/>
    <w:basedOn w:val="Standaard"/>
    <w:link w:val="KoptekstChar"/>
    <w:uiPriority w:val="99"/>
    <w:unhideWhenUsed/>
    <w:rsid w:val="008F58DE"/>
    <w:pPr>
      <w:tabs>
        <w:tab w:val="center" w:pos="4536"/>
        <w:tab w:val="right" w:pos="9072"/>
      </w:tabs>
    </w:pPr>
  </w:style>
  <w:style w:type="character" w:customStyle="1" w:styleId="KoptekstChar">
    <w:name w:val="Koptekst Char"/>
    <w:basedOn w:val="Standaardalinea-lettertype"/>
    <w:link w:val="Koptekst"/>
    <w:uiPriority w:val="99"/>
    <w:rsid w:val="008F58DE"/>
  </w:style>
  <w:style w:type="paragraph" w:styleId="Voettekst">
    <w:name w:val="footer"/>
    <w:basedOn w:val="Standaard"/>
    <w:link w:val="VoettekstChar"/>
    <w:uiPriority w:val="99"/>
    <w:unhideWhenUsed/>
    <w:rsid w:val="008F58DE"/>
    <w:pPr>
      <w:tabs>
        <w:tab w:val="center" w:pos="4536"/>
        <w:tab w:val="right" w:pos="9072"/>
      </w:tabs>
    </w:pPr>
  </w:style>
  <w:style w:type="character" w:customStyle="1" w:styleId="VoettekstChar">
    <w:name w:val="Voettekst Char"/>
    <w:basedOn w:val="Standaardalinea-lettertype"/>
    <w:link w:val="Voettekst"/>
    <w:uiPriority w:val="99"/>
    <w:rsid w:val="008F58DE"/>
  </w:style>
  <w:style w:type="character" w:customStyle="1" w:styleId="Kop4Char">
    <w:name w:val="Kop 4 Char"/>
    <w:basedOn w:val="Standaardalinea-lettertype"/>
    <w:link w:val="Kop4"/>
    <w:uiPriority w:val="9"/>
    <w:rsid w:val="00933294"/>
    <w:rPr>
      <w:rFonts w:asciiTheme="majorHAnsi" w:eastAsiaTheme="majorEastAsia" w:hAnsiTheme="majorHAnsi" w:cstheme="majorBidi"/>
      <w:i/>
      <w:iCs/>
      <w:color w:val="2F5496" w:themeColor="accent1" w:themeShade="BF"/>
    </w:rPr>
  </w:style>
  <w:style w:type="paragraph" w:styleId="Lijstalinea">
    <w:name w:val="List Paragraph"/>
    <w:basedOn w:val="Standaard"/>
    <w:link w:val="LijstalineaChar"/>
    <w:uiPriority w:val="34"/>
    <w:qFormat/>
    <w:rsid w:val="00933294"/>
    <w:pPr>
      <w:spacing w:line="280" w:lineRule="exact"/>
      <w:ind w:left="720"/>
      <w:contextualSpacing/>
    </w:pPr>
    <w:rPr>
      <w:rFonts w:ascii="Verdana" w:hAnsi="Verdana" w:cs="Calibri"/>
      <w:sz w:val="18"/>
      <w:szCs w:val="22"/>
      <w:lang w:eastAsia="nl-NL"/>
    </w:rPr>
  </w:style>
  <w:style w:type="character" w:styleId="Voetnootmarkering">
    <w:name w:val="footnote reference"/>
    <w:basedOn w:val="Standaardalinea-lettertype"/>
    <w:uiPriority w:val="99"/>
    <w:unhideWhenUsed/>
    <w:rsid w:val="00933294"/>
    <w:rPr>
      <w:vertAlign w:val="superscript"/>
    </w:rPr>
  </w:style>
  <w:style w:type="character" w:styleId="Hyperlink">
    <w:name w:val="Hyperlink"/>
    <w:basedOn w:val="Standaardalinea-lettertype"/>
    <w:uiPriority w:val="99"/>
    <w:unhideWhenUsed/>
    <w:rsid w:val="00933294"/>
    <w:rPr>
      <w:color w:val="0563C1" w:themeColor="hyperlink"/>
      <w:u w:val="single"/>
    </w:rPr>
  </w:style>
  <w:style w:type="paragraph" w:styleId="Voetnoottekst">
    <w:name w:val="footnote text"/>
    <w:basedOn w:val="Standaard"/>
    <w:link w:val="VoetnoottekstChar"/>
    <w:uiPriority w:val="99"/>
    <w:unhideWhenUsed/>
    <w:rsid w:val="00EB6096"/>
    <w:rPr>
      <w:rFonts w:ascii="Verdana" w:hAnsi="Verdana" w:cs="Calibri"/>
      <w:szCs w:val="20"/>
      <w:lang w:eastAsia="nl-NL"/>
    </w:rPr>
  </w:style>
  <w:style w:type="character" w:customStyle="1" w:styleId="VoetnoottekstChar">
    <w:name w:val="Voetnoottekst Char"/>
    <w:basedOn w:val="Standaardalinea-lettertype"/>
    <w:link w:val="Voetnoottekst"/>
    <w:uiPriority w:val="99"/>
    <w:rsid w:val="00EB6096"/>
    <w:rPr>
      <w:rFonts w:ascii="Verdana" w:hAnsi="Verdana" w:cs="Calibri"/>
      <w:sz w:val="20"/>
      <w:szCs w:val="20"/>
      <w:lang w:eastAsia="nl-NL"/>
    </w:rPr>
  </w:style>
  <w:style w:type="table" w:styleId="Tabelraster">
    <w:name w:val="Table Grid"/>
    <w:basedOn w:val="Standaardtabel"/>
    <w:uiPriority w:val="59"/>
    <w:rsid w:val="00EB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unhideWhenUsed/>
    <w:qFormat/>
    <w:rsid w:val="00EB6096"/>
    <w:pPr>
      <w:spacing w:line="240" w:lineRule="exact"/>
      <w:contextualSpacing/>
    </w:pPr>
    <w:rPr>
      <w:rFonts w:ascii="Verdana" w:hAnsi="Verdana"/>
      <w:sz w:val="18"/>
      <w:szCs w:val="18"/>
    </w:rPr>
  </w:style>
  <w:style w:type="character" w:customStyle="1" w:styleId="LijstalineaChar">
    <w:name w:val="Lijstalinea Char"/>
    <w:basedOn w:val="Standaardalinea-lettertype"/>
    <w:link w:val="Lijstalinea"/>
    <w:uiPriority w:val="34"/>
    <w:rsid w:val="00EB6096"/>
    <w:rPr>
      <w:rFonts w:ascii="Verdana" w:hAnsi="Verdana" w:cs="Calibri"/>
      <w:sz w:val="18"/>
      <w:szCs w:val="22"/>
      <w:lang w:eastAsia="nl-NL"/>
    </w:rPr>
  </w:style>
  <w:style w:type="paragraph" w:customStyle="1" w:styleId="Lijstalinea1">
    <w:name w:val="Lijstalinea1"/>
    <w:basedOn w:val="Standaard"/>
    <w:semiHidden/>
    <w:rsid w:val="00EB6096"/>
    <w:pPr>
      <w:numPr>
        <w:numId w:val="2"/>
      </w:numPr>
    </w:pPr>
    <w:rPr>
      <w:sz w:val="18"/>
      <w:szCs w:val="18"/>
    </w:rPr>
  </w:style>
  <w:style w:type="character" w:customStyle="1" w:styleId="Kop3Char">
    <w:name w:val="Kop 3 Char"/>
    <w:basedOn w:val="Standaardalinea-lettertype"/>
    <w:link w:val="Kop3"/>
    <w:uiPriority w:val="9"/>
    <w:rsid w:val="00FE022F"/>
    <w:rPr>
      <w:rFonts w:asciiTheme="majorHAnsi" w:eastAsiaTheme="majorEastAsia" w:hAnsiTheme="majorHAnsi" w:cstheme="majorBidi"/>
      <w:color w:val="1F3763" w:themeColor="accent1" w:themeShade="7F"/>
    </w:rPr>
  </w:style>
  <w:style w:type="table" w:customStyle="1" w:styleId="Rastertabel4-Accent31">
    <w:name w:val="Rastertabel 4 - Accent 31"/>
    <w:basedOn w:val="Standaardtabel"/>
    <w:uiPriority w:val="49"/>
    <w:rsid w:val="000775B6"/>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raster1">
    <w:name w:val="Tabelraster1"/>
    <w:basedOn w:val="Standaardtabel"/>
    <w:next w:val="Tabelraster"/>
    <w:uiPriority w:val="39"/>
    <w:rsid w:val="0079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2946">
      <w:bodyDiv w:val="1"/>
      <w:marLeft w:val="0"/>
      <w:marRight w:val="0"/>
      <w:marTop w:val="0"/>
      <w:marBottom w:val="0"/>
      <w:divBdr>
        <w:top w:val="none" w:sz="0" w:space="0" w:color="auto"/>
        <w:left w:val="none" w:sz="0" w:space="0" w:color="auto"/>
        <w:bottom w:val="none" w:sz="0" w:space="0" w:color="auto"/>
        <w:right w:val="none" w:sz="0" w:space="0" w:color="auto"/>
      </w:divBdr>
    </w:div>
    <w:div w:id="198127143">
      <w:bodyDiv w:val="1"/>
      <w:marLeft w:val="0"/>
      <w:marRight w:val="0"/>
      <w:marTop w:val="0"/>
      <w:marBottom w:val="0"/>
      <w:divBdr>
        <w:top w:val="none" w:sz="0" w:space="0" w:color="auto"/>
        <w:left w:val="none" w:sz="0" w:space="0" w:color="auto"/>
        <w:bottom w:val="none" w:sz="0" w:space="0" w:color="auto"/>
        <w:right w:val="none" w:sz="0" w:space="0" w:color="auto"/>
      </w:divBdr>
    </w:div>
    <w:div w:id="437868153">
      <w:bodyDiv w:val="1"/>
      <w:marLeft w:val="0"/>
      <w:marRight w:val="0"/>
      <w:marTop w:val="0"/>
      <w:marBottom w:val="0"/>
      <w:divBdr>
        <w:top w:val="none" w:sz="0" w:space="0" w:color="auto"/>
        <w:left w:val="none" w:sz="0" w:space="0" w:color="auto"/>
        <w:bottom w:val="none" w:sz="0" w:space="0" w:color="auto"/>
        <w:right w:val="none" w:sz="0" w:space="0" w:color="auto"/>
      </w:divBdr>
    </w:div>
    <w:div w:id="642736961">
      <w:bodyDiv w:val="1"/>
      <w:marLeft w:val="0"/>
      <w:marRight w:val="0"/>
      <w:marTop w:val="0"/>
      <w:marBottom w:val="0"/>
      <w:divBdr>
        <w:top w:val="none" w:sz="0" w:space="0" w:color="auto"/>
        <w:left w:val="none" w:sz="0" w:space="0" w:color="auto"/>
        <w:bottom w:val="none" w:sz="0" w:space="0" w:color="auto"/>
        <w:right w:val="none" w:sz="0" w:space="0" w:color="auto"/>
      </w:divBdr>
    </w:div>
    <w:div w:id="664943225">
      <w:bodyDiv w:val="1"/>
      <w:marLeft w:val="0"/>
      <w:marRight w:val="0"/>
      <w:marTop w:val="0"/>
      <w:marBottom w:val="0"/>
      <w:divBdr>
        <w:top w:val="none" w:sz="0" w:space="0" w:color="auto"/>
        <w:left w:val="none" w:sz="0" w:space="0" w:color="auto"/>
        <w:bottom w:val="none" w:sz="0" w:space="0" w:color="auto"/>
        <w:right w:val="none" w:sz="0" w:space="0" w:color="auto"/>
      </w:divBdr>
    </w:div>
    <w:div w:id="703334845">
      <w:bodyDiv w:val="1"/>
      <w:marLeft w:val="0"/>
      <w:marRight w:val="0"/>
      <w:marTop w:val="0"/>
      <w:marBottom w:val="0"/>
      <w:divBdr>
        <w:top w:val="none" w:sz="0" w:space="0" w:color="auto"/>
        <w:left w:val="none" w:sz="0" w:space="0" w:color="auto"/>
        <w:bottom w:val="none" w:sz="0" w:space="0" w:color="auto"/>
        <w:right w:val="none" w:sz="0" w:space="0" w:color="auto"/>
      </w:divBdr>
    </w:div>
    <w:div w:id="1003967824">
      <w:bodyDiv w:val="1"/>
      <w:marLeft w:val="0"/>
      <w:marRight w:val="0"/>
      <w:marTop w:val="0"/>
      <w:marBottom w:val="0"/>
      <w:divBdr>
        <w:top w:val="none" w:sz="0" w:space="0" w:color="auto"/>
        <w:left w:val="none" w:sz="0" w:space="0" w:color="auto"/>
        <w:bottom w:val="none" w:sz="0" w:space="0" w:color="auto"/>
        <w:right w:val="none" w:sz="0" w:space="0" w:color="auto"/>
      </w:divBdr>
    </w:div>
    <w:div w:id="1589927675">
      <w:bodyDiv w:val="1"/>
      <w:marLeft w:val="0"/>
      <w:marRight w:val="0"/>
      <w:marTop w:val="0"/>
      <w:marBottom w:val="0"/>
      <w:divBdr>
        <w:top w:val="none" w:sz="0" w:space="0" w:color="auto"/>
        <w:left w:val="none" w:sz="0" w:space="0" w:color="auto"/>
        <w:bottom w:val="none" w:sz="0" w:space="0" w:color="auto"/>
        <w:right w:val="none" w:sz="0" w:space="0" w:color="auto"/>
      </w:divBdr>
    </w:div>
    <w:div w:id="1868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deltion.nl/sites/SKMB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prezi.com/view/FWUwyi6DEgOUXgYH0a2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xtranet.deltion.nl/sites/SKMBO"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09B5-F8F5-4F82-9C9B-C627FE23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3796</Words>
  <Characters>20879</Characters>
  <Application>Microsoft Office Word</Application>
  <DocSecurity>4</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Manager/>
  <Company>Open View Consult</Company>
  <LinksUpToDate>false</LinksUpToDate>
  <CharactersWithSpaces>24626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Jansen</dc:creator>
  <cp:keywords/>
  <dc:description/>
  <cp:lastModifiedBy>Karin van Wijnen - Bomhof</cp:lastModifiedBy>
  <cp:revision>2</cp:revision>
  <dcterms:created xsi:type="dcterms:W3CDTF">2021-10-11T07:24:00Z</dcterms:created>
  <dcterms:modified xsi:type="dcterms:W3CDTF">2021-10-11T07:24:00Z</dcterms:modified>
  <cp:category/>
</cp:coreProperties>
</file>